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CF245" w14:textId="77777777" w:rsidR="00D46716" w:rsidRDefault="00D46716" w:rsidP="00CB6B16">
      <w:pPr>
        <w:tabs>
          <w:tab w:val="left" w:pos="851"/>
        </w:tabs>
        <w:ind w:left="851" w:hanging="851"/>
        <w:jc w:val="center"/>
        <w:rPr>
          <w:snapToGrid w:val="0"/>
          <w:szCs w:val="24"/>
        </w:rPr>
      </w:pPr>
    </w:p>
    <w:p w14:paraId="1C0709E6" w14:textId="77777777" w:rsidR="00D46716" w:rsidRDefault="00D46716" w:rsidP="00CB6B16">
      <w:pPr>
        <w:tabs>
          <w:tab w:val="left" w:pos="851"/>
        </w:tabs>
        <w:ind w:left="851" w:hanging="851"/>
        <w:jc w:val="center"/>
        <w:rPr>
          <w:snapToGrid w:val="0"/>
          <w:szCs w:val="24"/>
        </w:rPr>
      </w:pPr>
    </w:p>
    <w:p w14:paraId="5513854F" w14:textId="77777777" w:rsidR="00D46716" w:rsidRDefault="00D46716" w:rsidP="00D46716">
      <w:pPr>
        <w:tabs>
          <w:tab w:val="left" w:pos="851"/>
        </w:tabs>
        <w:ind w:left="851" w:right="-427" w:hanging="1277"/>
        <w:jc w:val="center"/>
        <w:rPr>
          <w:snapToGrid w:val="0"/>
          <w:szCs w:val="24"/>
        </w:rPr>
      </w:pPr>
      <w:r w:rsidRPr="00D46716">
        <w:rPr>
          <w:noProof/>
          <w:snapToGrid w:val="0"/>
          <w:szCs w:val="24"/>
        </w:rPr>
        <w:drawing>
          <wp:inline distT="0" distB="0" distL="0" distR="0" wp14:anchorId="0A476E70" wp14:editId="716464F9">
            <wp:extent cx="6659880" cy="1058563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998" cy="10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EE0FD9" w14:textId="77777777" w:rsidR="00F42B82" w:rsidRPr="00D51558" w:rsidRDefault="00F42B82" w:rsidP="00CB6B16">
      <w:pPr>
        <w:tabs>
          <w:tab w:val="left" w:pos="851"/>
        </w:tabs>
        <w:ind w:left="851" w:hanging="851"/>
        <w:jc w:val="center"/>
        <w:rPr>
          <w:snapToGrid w:val="0"/>
          <w:sz w:val="2"/>
          <w:szCs w:val="24"/>
        </w:rPr>
      </w:pPr>
    </w:p>
    <w:p w14:paraId="0FE2E41B" w14:textId="77777777" w:rsidR="0066629C" w:rsidRPr="00A23357" w:rsidRDefault="0066629C" w:rsidP="0066629C">
      <w:pPr>
        <w:rPr>
          <w:i/>
          <w:sz w:val="4"/>
          <w:szCs w:val="24"/>
        </w:rPr>
      </w:pPr>
    </w:p>
    <w:tbl>
      <w:tblPr>
        <w:tblpPr w:leftFromText="141" w:rightFromText="141" w:vertAnchor="text" w:horzAnchor="margin" w:tblpXSpec="center" w:tblpY="-36"/>
        <w:tblW w:w="10803" w:type="dxa"/>
        <w:tblLook w:val="01E0" w:firstRow="1" w:lastRow="1" w:firstColumn="1" w:lastColumn="1" w:noHBand="0" w:noVBand="0"/>
      </w:tblPr>
      <w:tblGrid>
        <w:gridCol w:w="988"/>
        <w:gridCol w:w="1962"/>
        <w:gridCol w:w="4849"/>
        <w:gridCol w:w="2002"/>
        <w:gridCol w:w="1002"/>
      </w:tblGrid>
      <w:tr w:rsidR="0066629C" w:rsidRPr="00A23357" w14:paraId="47A1E80A" w14:textId="77777777" w:rsidTr="00E117A0">
        <w:trPr>
          <w:trHeight w:val="861"/>
        </w:trPr>
        <w:tc>
          <w:tcPr>
            <w:tcW w:w="2950" w:type="dxa"/>
            <w:gridSpan w:val="2"/>
          </w:tcPr>
          <w:p w14:paraId="0E55A558" w14:textId="77777777" w:rsidR="0066629C" w:rsidRPr="00A23357" w:rsidRDefault="0066629C" w:rsidP="0066629C">
            <w:pPr>
              <w:pStyle w:val="Intestazione"/>
              <w:jc w:val="center"/>
              <w:rPr>
                <w:i/>
              </w:rPr>
            </w:pPr>
          </w:p>
        </w:tc>
        <w:tc>
          <w:tcPr>
            <w:tcW w:w="4849" w:type="dxa"/>
          </w:tcPr>
          <w:p w14:paraId="06B4EA07" w14:textId="77777777" w:rsidR="0066629C" w:rsidRPr="00A23357" w:rsidRDefault="0066629C" w:rsidP="00877249">
            <w:pPr>
              <w:pStyle w:val="Intestazione"/>
              <w:jc w:val="center"/>
              <w:rPr>
                <w:i/>
              </w:rPr>
            </w:pPr>
            <w:r w:rsidRPr="00A23357">
              <w:rPr>
                <w:i/>
                <w:noProof/>
              </w:rPr>
              <w:drawing>
                <wp:inline distT="0" distB="0" distL="0" distR="0" wp14:anchorId="33829DB1" wp14:editId="34E8653F">
                  <wp:extent cx="631190" cy="602500"/>
                  <wp:effectExtent l="0" t="0" r="0" b="0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245" cy="602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2"/>
          </w:tcPr>
          <w:p w14:paraId="6582C5D7" w14:textId="77777777" w:rsidR="0066629C" w:rsidRPr="00A23357" w:rsidRDefault="0066629C" w:rsidP="0066629C">
            <w:pPr>
              <w:pStyle w:val="Intestazione"/>
              <w:jc w:val="center"/>
              <w:rPr>
                <w:i/>
              </w:rPr>
            </w:pPr>
          </w:p>
          <w:p w14:paraId="64ECA4E4" w14:textId="77777777" w:rsidR="0066629C" w:rsidRPr="00A23357" w:rsidRDefault="0066629C" w:rsidP="0066629C">
            <w:pPr>
              <w:pStyle w:val="Intestazione"/>
              <w:jc w:val="center"/>
              <w:rPr>
                <w:b/>
                <w:i/>
                <w:sz w:val="2"/>
                <w:szCs w:val="2"/>
              </w:rPr>
            </w:pPr>
          </w:p>
          <w:p w14:paraId="657EAC39" w14:textId="77777777" w:rsidR="0066629C" w:rsidRPr="00A23357" w:rsidRDefault="0066629C" w:rsidP="0066629C">
            <w:pPr>
              <w:pStyle w:val="Intestazione"/>
              <w:jc w:val="center"/>
              <w:rPr>
                <w:i/>
              </w:rPr>
            </w:pPr>
          </w:p>
        </w:tc>
      </w:tr>
      <w:tr w:rsidR="0066629C" w:rsidRPr="00A23357" w14:paraId="14EE1E1F" w14:textId="77777777" w:rsidTr="00E117A0">
        <w:trPr>
          <w:trHeight w:val="1999"/>
        </w:trPr>
        <w:tc>
          <w:tcPr>
            <w:tcW w:w="988" w:type="dxa"/>
          </w:tcPr>
          <w:p w14:paraId="294F9F9A" w14:textId="77777777" w:rsidR="0066629C" w:rsidRPr="00A23357" w:rsidRDefault="0066629C" w:rsidP="003328D3">
            <w:pPr>
              <w:pStyle w:val="Intestazione"/>
              <w:rPr>
                <w:i/>
              </w:rPr>
            </w:pPr>
          </w:p>
        </w:tc>
        <w:tc>
          <w:tcPr>
            <w:tcW w:w="8813" w:type="dxa"/>
            <w:gridSpan w:val="3"/>
          </w:tcPr>
          <w:p w14:paraId="6EAA93DC" w14:textId="77777777" w:rsidR="0066629C" w:rsidRPr="00A23357" w:rsidRDefault="0066629C" w:rsidP="003328D3">
            <w:pPr>
              <w:rPr>
                <w:rFonts w:ascii="Bookman Old Style" w:hAnsi="Bookman Old Style"/>
                <w:b/>
                <w:i/>
                <w:sz w:val="16"/>
              </w:rPr>
            </w:pPr>
          </w:p>
          <w:p w14:paraId="0CAFCFEE" w14:textId="45F37AEF" w:rsidR="00B45979" w:rsidRPr="00B45979" w:rsidRDefault="003328D3" w:rsidP="001E6448">
            <w:pPr>
              <w:autoSpaceDE/>
              <w:autoSpaceDN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bookmarkStart w:id="0" w:name="OLE_LINK17"/>
            <w:r>
              <w:rPr>
                <w:i/>
                <w:sz w:val="18"/>
                <w:szCs w:val="18"/>
              </w:rPr>
              <w:t xml:space="preserve">                                </w:t>
            </w:r>
            <w:r w:rsidR="00B45979">
              <w:rPr>
                <w:rFonts w:ascii="Book Antiqua" w:hAnsi="Book Antiqua" w:cs="Book Antiqua"/>
                <w:color w:val="000000"/>
                <w:sz w:val="22"/>
                <w:szCs w:val="22"/>
              </w:rPr>
              <w:t>DIREZIONE DIDATTICA STATALE BASTIA UMBRA</w:t>
            </w:r>
          </w:p>
          <w:p w14:paraId="4FC88FBD" w14:textId="2F82A9E5" w:rsidR="00B45979" w:rsidRPr="00B45979" w:rsidRDefault="00B45979" w:rsidP="00117C3D">
            <w:pPr>
              <w:adjustRightInd w:val="0"/>
              <w:jc w:val="center"/>
              <w:rPr>
                <w:rFonts w:ascii="Book Antiqua" w:hAnsi="Book Antiqua" w:cs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color w:val="000000"/>
                <w:sz w:val="18"/>
                <w:szCs w:val="18"/>
              </w:rPr>
              <w:t>Via Roma, 54</w:t>
            </w:r>
            <w:r w:rsidRPr="00B45979">
              <w:rPr>
                <w:rFonts w:ascii="Book Antiqua" w:hAnsi="Book Antiqua" w:cs="Book Antiqua"/>
                <w:color w:val="000000"/>
                <w:sz w:val="18"/>
                <w:szCs w:val="18"/>
              </w:rPr>
              <w:t xml:space="preserve"> - 06083 Bastia Umbra</w:t>
            </w:r>
          </w:p>
          <w:p w14:paraId="5C3F1AED" w14:textId="42BC88FD" w:rsidR="00B45979" w:rsidRPr="00B45979" w:rsidRDefault="00B45979" w:rsidP="00117C3D">
            <w:pPr>
              <w:adjustRightInd w:val="0"/>
              <w:jc w:val="center"/>
              <w:rPr>
                <w:rFonts w:ascii="Book Antiqua" w:hAnsi="Book Antiqua" w:cs="Book Antiqua"/>
                <w:color w:val="000000"/>
                <w:sz w:val="18"/>
                <w:szCs w:val="18"/>
              </w:rPr>
            </w:pPr>
            <w:r w:rsidRPr="00B45979">
              <w:rPr>
                <w:rFonts w:ascii="Book Antiqua" w:hAnsi="Book Antiqua" w:cs="Book Antiqua"/>
                <w:color w:val="000000"/>
                <w:sz w:val="18"/>
                <w:szCs w:val="18"/>
              </w:rPr>
              <w:t>Tel./Fax 075-</w:t>
            </w:r>
            <w:r>
              <w:rPr>
                <w:rFonts w:ascii="Book Antiqua" w:hAnsi="Book Antiqua" w:cs="Book Antiqua"/>
                <w:color w:val="000000"/>
                <w:sz w:val="18"/>
                <w:szCs w:val="18"/>
              </w:rPr>
              <w:t>8000583 – 075-8014707</w:t>
            </w:r>
          </w:p>
          <w:p w14:paraId="7BF8EB0F" w14:textId="18D69855" w:rsidR="00B45979" w:rsidRPr="00B45979" w:rsidRDefault="00030B5D" w:rsidP="00117C3D">
            <w:pPr>
              <w:adjustRightInd w:val="0"/>
              <w:jc w:val="center"/>
              <w:rPr>
                <w:rFonts w:ascii="Book Antiqua" w:hAnsi="Book Antiqua" w:cs="Book Antiqua"/>
                <w:color w:val="000000"/>
                <w:sz w:val="18"/>
                <w:szCs w:val="18"/>
              </w:rPr>
            </w:pPr>
            <w:hyperlink r:id="rId10" w:history="1">
              <w:r w:rsidR="00117C3D" w:rsidRPr="00D71363">
                <w:rPr>
                  <w:rStyle w:val="Collegamentoipertestuale"/>
                  <w:rFonts w:ascii="Book Antiqua" w:hAnsi="Book Antiqua" w:cs="Book Antiqua"/>
                  <w:sz w:val="18"/>
                  <w:szCs w:val="18"/>
                </w:rPr>
                <w:t>pgee01700a@istruzione.it</w:t>
              </w:r>
            </w:hyperlink>
            <w:r w:rsidR="00B45979">
              <w:rPr>
                <w:rFonts w:ascii="Book Antiqua" w:hAnsi="Book Antiqua" w:cs="Book Antiqua"/>
                <w:color w:val="000000"/>
                <w:sz w:val="18"/>
                <w:szCs w:val="18"/>
              </w:rPr>
              <w:t xml:space="preserve"> – </w:t>
            </w:r>
            <w:r w:rsidR="00117C3D">
              <w:rPr>
                <w:rFonts w:ascii="Book Antiqua" w:hAnsi="Book Antiqua" w:cs="Book Antiqua"/>
                <w:color w:val="000000"/>
                <w:sz w:val="18"/>
                <w:szCs w:val="18"/>
              </w:rPr>
              <w:t>pgee01700a@pec.istruzione.it</w:t>
            </w:r>
          </w:p>
          <w:p w14:paraId="175E8D0C" w14:textId="55E020BC" w:rsidR="00B45979" w:rsidRPr="00B45979" w:rsidRDefault="00B45979" w:rsidP="00117C3D">
            <w:pPr>
              <w:adjustRightInd w:val="0"/>
              <w:jc w:val="center"/>
              <w:rPr>
                <w:rFonts w:ascii="Book Antiqua" w:hAnsi="Book Antiqua" w:cs="Book Antiqua"/>
                <w:color w:val="000000"/>
                <w:sz w:val="18"/>
                <w:szCs w:val="18"/>
              </w:rPr>
            </w:pPr>
            <w:r w:rsidRPr="00B45979">
              <w:rPr>
                <w:rFonts w:ascii="Book Antiqua" w:hAnsi="Book Antiqua" w:cs="Book Antiqua"/>
                <w:color w:val="000000"/>
                <w:sz w:val="18"/>
                <w:szCs w:val="18"/>
              </w:rPr>
              <w:t>C.F</w:t>
            </w:r>
            <w:r>
              <w:rPr>
                <w:rFonts w:ascii="Book Antiqua" w:hAnsi="Book Antiqua" w:cs="Book Antiqua"/>
                <w:color w:val="000000"/>
                <w:sz w:val="18"/>
                <w:szCs w:val="18"/>
              </w:rPr>
              <w:t>. : 80009260540</w:t>
            </w:r>
          </w:p>
          <w:bookmarkEnd w:id="0"/>
          <w:p w14:paraId="67372DC3" w14:textId="47F53C26" w:rsidR="0066629C" w:rsidRPr="00A23357" w:rsidRDefault="0066629C" w:rsidP="00B45979">
            <w:pPr>
              <w:autoSpaceDE/>
              <w:autoSpaceDN/>
              <w:jc w:val="center"/>
              <w:rPr>
                <w:i/>
              </w:rPr>
            </w:pPr>
          </w:p>
        </w:tc>
        <w:tc>
          <w:tcPr>
            <w:tcW w:w="1002" w:type="dxa"/>
          </w:tcPr>
          <w:p w14:paraId="4AE3818F" w14:textId="77777777" w:rsidR="0066629C" w:rsidRPr="00A23357" w:rsidRDefault="0066629C" w:rsidP="0066629C">
            <w:pPr>
              <w:pStyle w:val="Intestazione"/>
              <w:jc w:val="center"/>
              <w:rPr>
                <w:i/>
              </w:rPr>
            </w:pPr>
          </w:p>
        </w:tc>
      </w:tr>
      <w:tr w:rsidR="003328D3" w:rsidRPr="00A23357" w14:paraId="27E2BDC6" w14:textId="77777777" w:rsidTr="00E117A0">
        <w:trPr>
          <w:trHeight w:val="220"/>
        </w:trPr>
        <w:tc>
          <w:tcPr>
            <w:tcW w:w="988" w:type="dxa"/>
          </w:tcPr>
          <w:p w14:paraId="0E065691" w14:textId="77777777" w:rsidR="003328D3" w:rsidRPr="00A23357" w:rsidRDefault="003328D3" w:rsidP="003328D3">
            <w:pPr>
              <w:pStyle w:val="Intestazione"/>
              <w:rPr>
                <w:i/>
              </w:rPr>
            </w:pPr>
          </w:p>
        </w:tc>
        <w:tc>
          <w:tcPr>
            <w:tcW w:w="8813" w:type="dxa"/>
            <w:gridSpan w:val="3"/>
          </w:tcPr>
          <w:p w14:paraId="2433C135" w14:textId="77777777" w:rsidR="003328D3" w:rsidRPr="00A23357" w:rsidRDefault="003328D3" w:rsidP="003328D3">
            <w:pPr>
              <w:rPr>
                <w:rFonts w:ascii="Bookman Old Style" w:hAnsi="Bookman Old Style"/>
                <w:b/>
                <w:i/>
                <w:sz w:val="16"/>
              </w:rPr>
            </w:pPr>
          </w:p>
        </w:tc>
        <w:tc>
          <w:tcPr>
            <w:tcW w:w="1002" w:type="dxa"/>
          </w:tcPr>
          <w:p w14:paraId="7087E17F" w14:textId="77777777" w:rsidR="003328D3" w:rsidRPr="00A23357" w:rsidRDefault="003328D3" w:rsidP="0066629C">
            <w:pPr>
              <w:pStyle w:val="Intestazione"/>
              <w:jc w:val="center"/>
              <w:rPr>
                <w:i/>
              </w:rPr>
            </w:pPr>
          </w:p>
        </w:tc>
      </w:tr>
    </w:tbl>
    <w:p w14:paraId="6905676C" w14:textId="0A5FF453" w:rsidR="004777DB" w:rsidRDefault="00BD5FE2" w:rsidP="0066629C">
      <w:pPr>
        <w:rPr>
          <w:i/>
          <w:sz w:val="24"/>
          <w:szCs w:val="24"/>
        </w:rPr>
      </w:pPr>
      <w:proofErr w:type="spellStart"/>
      <w:r w:rsidRPr="00A23357">
        <w:rPr>
          <w:i/>
          <w:sz w:val="24"/>
          <w:szCs w:val="24"/>
        </w:rPr>
        <w:t>Prot</w:t>
      </w:r>
      <w:proofErr w:type="spellEnd"/>
      <w:r w:rsidRPr="00A23357">
        <w:rPr>
          <w:i/>
          <w:sz w:val="24"/>
          <w:szCs w:val="24"/>
        </w:rPr>
        <w:t>.</w:t>
      </w:r>
      <w:r w:rsidR="00857EF6">
        <w:rPr>
          <w:i/>
          <w:sz w:val="24"/>
          <w:szCs w:val="24"/>
        </w:rPr>
        <w:tab/>
      </w:r>
      <w:r w:rsidR="00BA511F">
        <w:rPr>
          <w:i/>
          <w:sz w:val="24"/>
          <w:szCs w:val="24"/>
        </w:rPr>
        <w:t xml:space="preserve">5064 </w:t>
      </w:r>
      <w:r w:rsidR="00BA511F">
        <w:rPr>
          <w:i/>
          <w:sz w:val="24"/>
          <w:szCs w:val="24"/>
        </w:rPr>
        <w:t>/4.1.v</w:t>
      </w:r>
      <w:r w:rsidR="00BA511F">
        <w:rPr>
          <w:i/>
          <w:sz w:val="24"/>
          <w:szCs w:val="24"/>
        </w:rPr>
        <w:tab/>
      </w:r>
      <w:r w:rsidR="00BA511F">
        <w:rPr>
          <w:i/>
          <w:sz w:val="24"/>
          <w:szCs w:val="24"/>
        </w:rPr>
        <w:tab/>
      </w:r>
      <w:r w:rsidR="00BA511F">
        <w:rPr>
          <w:i/>
          <w:sz w:val="24"/>
          <w:szCs w:val="24"/>
        </w:rPr>
        <w:tab/>
      </w:r>
      <w:r w:rsidR="00BA511F">
        <w:rPr>
          <w:i/>
          <w:sz w:val="24"/>
          <w:szCs w:val="24"/>
        </w:rPr>
        <w:tab/>
      </w:r>
      <w:r w:rsidR="00BA511F">
        <w:rPr>
          <w:i/>
          <w:sz w:val="24"/>
          <w:szCs w:val="24"/>
        </w:rPr>
        <w:tab/>
      </w:r>
      <w:r w:rsidR="00BA511F">
        <w:rPr>
          <w:i/>
          <w:sz w:val="24"/>
          <w:szCs w:val="24"/>
        </w:rPr>
        <w:tab/>
      </w:r>
      <w:r w:rsidR="00BA511F">
        <w:rPr>
          <w:i/>
          <w:sz w:val="24"/>
          <w:szCs w:val="24"/>
        </w:rPr>
        <w:tab/>
      </w:r>
      <w:bookmarkStart w:id="1" w:name="_GoBack"/>
      <w:bookmarkEnd w:id="1"/>
      <w:r w:rsidR="007270FA">
        <w:rPr>
          <w:i/>
          <w:sz w:val="24"/>
          <w:szCs w:val="24"/>
        </w:rPr>
        <w:t xml:space="preserve">         Bastia Umbra  </w:t>
      </w:r>
      <w:r w:rsidR="00AB19D6">
        <w:rPr>
          <w:i/>
          <w:sz w:val="24"/>
          <w:szCs w:val="24"/>
        </w:rPr>
        <w:t>10/09</w:t>
      </w:r>
      <w:r w:rsidR="007270FA">
        <w:rPr>
          <w:i/>
          <w:sz w:val="24"/>
          <w:szCs w:val="24"/>
        </w:rPr>
        <w:t>/2018</w:t>
      </w:r>
      <w:r w:rsidR="00857EF6">
        <w:rPr>
          <w:i/>
          <w:sz w:val="24"/>
          <w:szCs w:val="24"/>
        </w:rPr>
        <w:tab/>
      </w:r>
    </w:p>
    <w:p w14:paraId="12D864EF" w14:textId="77777777" w:rsidR="004777DB" w:rsidRDefault="004777DB" w:rsidP="0066629C">
      <w:pPr>
        <w:rPr>
          <w:i/>
          <w:sz w:val="24"/>
          <w:szCs w:val="24"/>
        </w:rPr>
      </w:pPr>
    </w:p>
    <w:p w14:paraId="7FB9B1F7" w14:textId="54D64828" w:rsidR="00BD5FE2" w:rsidRDefault="004777DB" w:rsidP="004777D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AVVISO PUBBLICO DI SELEZIONE ESPERTI </w:t>
      </w:r>
      <w:r w:rsidR="001802B3">
        <w:rPr>
          <w:i/>
          <w:sz w:val="24"/>
          <w:szCs w:val="24"/>
        </w:rPr>
        <w:t xml:space="preserve">– TUTOR </w:t>
      </w:r>
      <w:r>
        <w:rPr>
          <w:i/>
          <w:sz w:val="24"/>
          <w:szCs w:val="24"/>
        </w:rPr>
        <w:t>RIVOLTO A PERSONALE INTERNO DELLA SCUOLA DIREZIONE DIDATTICA STATALE BASTIA UMBRA</w:t>
      </w:r>
    </w:p>
    <w:p w14:paraId="2DA04188" w14:textId="77777777" w:rsidR="00F51BA1" w:rsidRPr="00A23357" w:rsidRDefault="00F51BA1" w:rsidP="004777DB">
      <w:pPr>
        <w:jc w:val="center"/>
        <w:rPr>
          <w:i/>
          <w:sz w:val="24"/>
          <w:szCs w:val="24"/>
        </w:rPr>
      </w:pPr>
    </w:p>
    <w:p w14:paraId="6533F854" w14:textId="2878FCB7" w:rsidR="00E94B31" w:rsidRDefault="00BD5FE2" w:rsidP="00E94B31">
      <w:pPr>
        <w:pStyle w:val="Default"/>
        <w:jc w:val="both"/>
        <w:rPr>
          <w:i/>
        </w:rPr>
      </w:pPr>
      <w:r w:rsidRPr="00A23357">
        <w:rPr>
          <w:i/>
        </w:rPr>
        <w:t xml:space="preserve">OGGETTO: </w:t>
      </w:r>
      <w:r w:rsidR="00AB3A75" w:rsidRPr="00A23357">
        <w:rPr>
          <w:i/>
          <w:sz w:val="23"/>
          <w:szCs w:val="23"/>
        </w:rPr>
        <w:t xml:space="preserve">Fondi Strutturali Europei – Programma Operativo Nazionale “Per la scuola, competenze e ambienti per l’apprendimento” 2014-2020. </w:t>
      </w:r>
      <w:r w:rsidR="00A7070F">
        <w:rPr>
          <w:i/>
        </w:rPr>
        <w:t xml:space="preserve">Asse I-Istruzione-Fondo Sociale </w:t>
      </w:r>
      <w:proofErr w:type="gramStart"/>
      <w:r w:rsidR="00A7070F">
        <w:rPr>
          <w:i/>
        </w:rPr>
        <w:t>Europeo  (</w:t>
      </w:r>
      <w:proofErr w:type="gramEnd"/>
      <w:r w:rsidR="00A7070F">
        <w:rPr>
          <w:i/>
        </w:rPr>
        <w:t xml:space="preserve">FSE)Obiettivo specifico 10.2-Miglioramento delle competenze chiave degli allievi, anche mediante il supporto dello sviluppo  delle capacità di docenti, formatori e staff. Azione 10.2.1 Azioni specifiche per la scuola dell’infanzia (linguaggi e multimedialità-espressione creativa espressività corporea); Azione 10.2.2 Azioni di integrazione e </w:t>
      </w:r>
      <w:proofErr w:type="gramStart"/>
      <w:r w:rsidR="00A7070F">
        <w:rPr>
          <w:i/>
        </w:rPr>
        <w:t>potenziamento  delle</w:t>
      </w:r>
      <w:proofErr w:type="gramEnd"/>
      <w:r w:rsidR="00A7070F">
        <w:rPr>
          <w:i/>
        </w:rPr>
        <w:t xml:space="preserve"> aree disciplinari  di base ( lingua italiana, lingue straniere, matematica, scienze, nuove tecnologie e nuovi linguaggi, </w:t>
      </w:r>
      <w:proofErr w:type="spellStart"/>
      <w:r w:rsidR="00A7070F">
        <w:rPr>
          <w:i/>
        </w:rPr>
        <w:t>ecc</w:t>
      </w:r>
      <w:proofErr w:type="spellEnd"/>
      <w:r w:rsidR="00A7070F">
        <w:rPr>
          <w:i/>
        </w:rPr>
        <w:t xml:space="preserve">). Avviso AOODGEFID/ prot.n. 1953 del 21/02/2017. Competenze di </w:t>
      </w:r>
      <w:proofErr w:type="gramStart"/>
      <w:r w:rsidR="00A7070F">
        <w:rPr>
          <w:i/>
        </w:rPr>
        <w:t>base.-</w:t>
      </w:r>
      <w:proofErr w:type="gramEnd"/>
    </w:p>
    <w:p w14:paraId="77FEC177" w14:textId="77777777" w:rsidR="00F51BA1" w:rsidRPr="00A23357" w:rsidRDefault="00F51BA1" w:rsidP="00E94B31">
      <w:pPr>
        <w:pStyle w:val="Default"/>
        <w:jc w:val="both"/>
        <w:rPr>
          <w:i/>
          <w:sz w:val="22"/>
          <w:szCs w:val="22"/>
        </w:rPr>
      </w:pPr>
    </w:p>
    <w:p w14:paraId="556113F0" w14:textId="65CE88CB" w:rsidR="003328D3" w:rsidRDefault="00FE737D" w:rsidP="00877249">
      <w:pPr>
        <w:adjustRightInd w:val="0"/>
        <w:rPr>
          <w:sz w:val="24"/>
          <w:szCs w:val="24"/>
        </w:rPr>
      </w:pPr>
      <w:r w:rsidRPr="00A23357">
        <w:rPr>
          <w:i/>
          <w:sz w:val="23"/>
          <w:szCs w:val="23"/>
        </w:rPr>
        <w:t xml:space="preserve">Codice Identificativo Progetto: </w:t>
      </w:r>
      <w:r w:rsidR="00A7070F">
        <w:rPr>
          <w:i/>
          <w:sz w:val="23"/>
          <w:szCs w:val="23"/>
        </w:rPr>
        <w:t>10.2.1A-FSEPON-UM-2017-14</w:t>
      </w:r>
    </w:p>
    <w:p w14:paraId="7083BCF5" w14:textId="4F356B76" w:rsidR="00E117A0" w:rsidRDefault="00E117A0" w:rsidP="00E117A0">
      <w:pPr>
        <w:widowControl w:val="0"/>
        <w:adjustRightInd w:val="0"/>
        <w:rPr>
          <w:i/>
          <w:sz w:val="23"/>
          <w:szCs w:val="23"/>
        </w:rPr>
      </w:pPr>
      <w:proofErr w:type="gramStart"/>
      <w:r w:rsidRPr="00E117A0">
        <w:rPr>
          <w:i/>
          <w:sz w:val="23"/>
          <w:szCs w:val="23"/>
        </w:rPr>
        <w:t xml:space="preserve">CUP </w:t>
      </w:r>
      <w:r w:rsidR="003328D3" w:rsidRPr="00E117A0">
        <w:rPr>
          <w:i/>
          <w:sz w:val="23"/>
          <w:szCs w:val="23"/>
        </w:rPr>
        <w:t xml:space="preserve"> </w:t>
      </w:r>
      <w:r w:rsidR="004A1552">
        <w:rPr>
          <w:i/>
          <w:sz w:val="23"/>
          <w:szCs w:val="23"/>
        </w:rPr>
        <w:t>G</w:t>
      </w:r>
      <w:proofErr w:type="gramEnd"/>
      <w:r w:rsidR="004A1552">
        <w:rPr>
          <w:i/>
          <w:sz w:val="23"/>
          <w:szCs w:val="23"/>
        </w:rPr>
        <w:t>85B17000170007</w:t>
      </w:r>
    </w:p>
    <w:p w14:paraId="0350E1E1" w14:textId="77777777" w:rsidR="00F51BA1" w:rsidRDefault="00F51BA1" w:rsidP="00E117A0">
      <w:pPr>
        <w:widowControl w:val="0"/>
        <w:adjustRightInd w:val="0"/>
        <w:rPr>
          <w:i/>
          <w:sz w:val="23"/>
          <w:szCs w:val="23"/>
        </w:rPr>
      </w:pPr>
    </w:p>
    <w:p w14:paraId="1FE27F2C" w14:textId="6DABCC18" w:rsidR="004A1552" w:rsidRDefault="004A1552" w:rsidP="00E117A0">
      <w:pPr>
        <w:widowControl w:val="0"/>
        <w:adjustRightInd w:val="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Codice </w:t>
      </w:r>
      <w:r w:rsidR="005D0169">
        <w:rPr>
          <w:i/>
          <w:sz w:val="23"/>
          <w:szCs w:val="23"/>
        </w:rPr>
        <w:t>Identificativo Progetto: 10.2.2A</w:t>
      </w:r>
      <w:r>
        <w:rPr>
          <w:i/>
          <w:sz w:val="23"/>
          <w:szCs w:val="23"/>
        </w:rPr>
        <w:t>-FSEPON-UM-2017-32</w:t>
      </w:r>
    </w:p>
    <w:p w14:paraId="58057847" w14:textId="46230DFD" w:rsidR="004A1552" w:rsidRDefault="004A1552" w:rsidP="00E117A0">
      <w:pPr>
        <w:widowControl w:val="0"/>
        <w:adjustRightInd w:val="0"/>
        <w:rPr>
          <w:i/>
          <w:sz w:val="23"/>
          <w:szCs w:val="23"/>
        </w:rPr>
      </w:pPr>
      <w:r>
        <w:rPr>
          <w:i/>
          <w:sz w:val="23"/>
          <w:szCs w:val="23"/>
        </w:rPr>
        <w:t>CUP G85B17000180007</w:t>
      </w:r>
    </w:p>
    <w:p w14:paraId="77F37021" w14:textId="77777777" w:rsidR="00F51BA1" w:rsidRPr="00E117A0" w:rsidRDefault="00F51BA1" w:rsidP="00E117A0">
      <w:pPr>
        <w:widowControl w:val="0"/>
        <w:adjustRightInd w:val="0"/>
        <w:rPr>
          <w:i/>
          <w:sz w:val="23"/>
          <w:szCs w:val="23"/>
        </w:rPr>
      </w:pPr>
    </w:p>
    <w:p w14:paraId="7B69BAA3" w14:textId="77777777" w:rsidR="00AB3A75" w:rsidRPr="004777DB" w:rsidRDefault="00457E18" w:rsidP="00457E18">
      <w:pPr>
        <w:pStyle w:val="Default"/>
        <w:jc w:val="center"/>
        <w:rPr>
          <w:b/>
          <w:i/>
          <w:sz w:val="28"/>
        </w:rPr>
      </w:pPr>
      <w:r w:rsidRPr="004777DB">
        <w:rPr>
          <w:b/>
          <w:i/>
          <w:sz w:val="28"/>
        </w:rPr>
        <w:t>Il Dirigente Scolastico</w:t>
      </w:r>
    </w:p>
    <w:p w14:paraId="51219A66" w14:textId="77777777" w:rsidR="00F51BA1" w:rsidRPr="004777DB" w:rsidRDefault="00F51BA1" w:rsidP="00457E18">
      <w:pPr>
        <w:pStyle w:val="Default"/>
        <w:jc w:val="center"/>
        <w:rPr>
          <w:b/>
          <w:i/>
          <w:sz w:val="28"/>
        </w:rPr>
      </w:pPr>
    </w:p>
    <w:p w14:paraId="1A58FA44" w14:textId="3537145F" w:rsidR="004777DB" w:rsidRDefault="00AB3A75" w:rsidP="004777DB">
      <w:pPr>
        <w:pStyle w:val="Default"/>
        <w:jc w:val="both"/>
        <w:rPr>
          <w:i/>
        </w:rPr>
      </w:pPr>
      <w:bookmarkStart w:id="2" w:name="OLE_LINK1"/>
      <w:bookmarkStart w:id="3" w:name="OLE_LINK2"/>
      <w:bookmarkStart w:id="4" w:name="OLE_LINK3"/>
      <w:r w:rsidRPr="004777DB">
        <w:rPr>
          <w:b/>
          <w:i/>
        </w:rPr>
        <w:t>Visto</w:t>
      </w:r>
      <w:r w:rsidRPr="00A23357">
        <w:rPr>
          <w:i/>
        </w:rPr>
        <w:t xml:space="preserve"> </w:t>
      </w:r>
      <w:bookmarkEnd w:id="2"/>
      <w:bookmarkEnd w:id="3"/>
      <w:bookmarkEnd w:id="4"/>
      <w:r w:rsidR="004777DB">
        <w:rPr>
          <w:i/>
        </w:rPr>
        <w:tab/>
      </w:r>
      <w:r w:rsidR="00F51BA1">
        <w:rPr>
          <w:i/>
        </w:rPr>
        <w:tab/>
      </w:r>
      <w:r w:rsidR="004777DB">
        <w:rPr>
          <w:i/>
        </w:rPr>
        <w:t xml:space="preserve">il </w:t>
      </w:r>
      <w:proofErr w:type="spellStart"/>
      <w:proofErr w:type="gramStart"/>
      <w:r w:rsidR="004777DB">
        <w:rPr>
          <w:i/>
        </w:rPr>
        <w:t>D.</w:t>
      </w:r>
      <w:r w:rsidR="00F51BA1">
        <w:rPr>
          <w:i/>
        </w:rPr>
        <w:t>leg.vo</w:t>
      </w:r>
      <w:proofErr w:type="spellEnd"/>
      <w:r w:rsidR="00F51BA1">
        <w:rPr>
          <w:i/>
        </w:rPr>
        <w:t xml:space="preserve"> </w:t>
      </w:r>
      <w:r w:rsidR="004777DB">
        <w:rPr>
          <w:i/>
        </w:rPr>
        <w:t xml:space="preserve"> N.</w:t>
      </w:r>
      <w:proofErr w:type="gramEnd"/>
      <w:r w:rsidR="004777DB">
        <w:rPr>
          <w:i/>
        </w:rPr>
        <w:t xml:space="preserve"> 165/2001 e </w:t>
      </w:r>
      <w:proofErr w:type="spellStart"/>
      <w:r w:rsidR="004777DB">
        <w:rPr>
          <w:i/>
        </w:rPr>
        <w:t>s.m.i</w:t>
      </w:r>
      <w:proofErr w:type="spellEnd"/>
      <w:r w:rsidR="004777DB">
        <w:rPr>
          <w:i/>
        </w:rPr>
        <w:t>;</w:t>
      </w:r>
    </w:p>
    <w:p w14:paraId="0F25F160" w14:textId="56AB26B4" w:rsidR="0017284A" w:rsidRDefault="004777DB" w:rsidP="004777DB">
      <w:pPr>
        <w:pStyle w:val="Default"/>
        <w:jc w:val="both"/>
        <w:rPr>
          <w:i/>
        </w:rPr>
      </w:pPr>
      <w:r w:rsidRPr="004777DB">
        <w:rPr>
          <w:b/>
          <w:i/>
        </w:rPr>
        <w:t>Visto</w:t>
      </w:r>
      <w:r>
        <w:rPr>
          <w:b/>
          <w:i/>
        </w:rPr>
        <w:t xml:space="preserve">   </w:t>
      </w:r>
      <w:r w:rsidR="00F51BA1">
        <w:rPr>
          <w:b/>
          <w:i/>
        </w:rPr>
        <w:tab/>
      </w:r>
      <w:r w:rsidR="00F51BA1">
        <w:rPr>
          <w:b/>
          <w:i/>
        </w:rPr>
        <w:tab/>
      </w:r>
      <w:r>
        <w:rPr>
          <w:i/>
        </w:rPr>
        <w:t xml:space="preserve">il </w:t>
      </w:r>
      <w:proofErr w:type="spellStart"/>
      <w:r>
        <w:rPr>
          <w:i/>
        </w:rPr>
        <w:t>D.leg.vo</w:t>
      </w:r>
      <w:proofErr w:type="spellEnd"/>
      <w:r>
        <w:rPr>
          <w:i/>
        </w:rPr>
        <w:t xml:space="preserve"> n. 50/2016 e </w:t>
      </w:r>
      <w:proofErr w:type="spellStart"/>
      <w:r>
        <w:rPr>
          <w:i/>
        </w:rPr>
        <w:t>s.m.i</w:t>
      </w:r>
      <w:proofErr w:type="spellEnd"/>
      <w:r>
        <w:rPr>
          <w:i/>
        </w:rPr>
        <w:t>;</w:t>
      </w:r>
    </w:p>
    <w:p w14:paraId="4B8865AB" w14:textId="7EF8AAE4" w:rsidR="004777DB" w:rsidRDefault="004777DB" w:rsidP="004777DB">
      <w:pPr>
        <w:pStyle w:val="Default"/>
        <w:jc w:val="both"/>
        <w:rPr>
          <w:i/>
        </w:rPr>
      </w:pPr>
      <w:r w:rsidRPr="00F51BA1">
        <w:rPr>
          <w:b/>
          <w:i/>
        </w:rPr>
        <w:t>Visto</w:t>
      </w:r>
      <w:r>
        <w:rPr>
          <w:i/>
        </w:rPr>
        <w:tab/>
      </w:r>
      <w:r w:rsidR="00F51BA1">
        <w:rPr>
          <w:i/>
        </w:rPr>
        <w:tab/>
      </w:r>
      <w:r>
        <w:rPr>
          <w:i/>
        </w:rPr>
        <w:t>l’avviso pubblico prot.n. 1953 del 21/02/2017</w:t>
      </w:r>
      <w:r w:rsidR="00BD16F7">
        <w:rPr>
          <w:i/>
        </w:rPr>
        <w:t>;</w:t>
      </w:r>
    </w:p>
    <w:p w14:paraId="2DD2369B" w14:textId="6751732B" w:rsidR="00BD16F7" w:rsidRDefault="00BD16F7" w:rsidP="00F51BA1">
      <w:pPr>
        <w:pStyle w:val="Default"/>
        <w:ind w:left="1410" w:hanging="1410"/>
        <w:jc w:val="both"/>
        <w:rPr>
          <w:i/>
        </w:rPr>
      </w:pPr>
      <w:r w:rsidRPr="00F51BA1">
        <w:rPr>
          <w:b/>
          <w:i/>
        </w:rPr>
        <w:t>Vista</w:t>
      </w:r>
      <w:r w:rsidR="00F51BA1">
        <w:rPr>
          <w:i/>
        </w:rPr>
        <w:t xml:space="preserve"> </w:t>
      </w:r>
      <w:r w:rsidR="00F51BA1">
        <w:rPr>
          <w:i/>
        </w:rPr>
        <w:tab/>
      </w:r>
      <w:r w:rsidR="00F51BA1">
        <w:rPr>
          <w:i/>
        </w:rPr>
        <w:tab/>
      </w:r>
      <w:r>
        <w:rPr>
          <w:i/>
        </w:rPr>
        <w:t xml:space="preserve">la nota del MIUR PROT. N. AOODGEFID/208 del 10/01/2018 di formale autorizzazione </w:t>
      </w:r>
      <w:proofErr w:type="gramStart"/>
      <w:r>
        <w:rPr>
          <w:i/>
        </w:rPr>
        <w:t>e  relativo</w:t>
      </w:r>
      <w:proofErr w:type="gramEnd"/>
      <w:r w:rsidR="00F51BA1">
        <w:rPr>
          <w:i/>
        </w:rPr>
        <w:t xml:space="preserve"> </w:t>
      </w:r>
      <w:r>
        <w:rPr>
          <w:i/>
        </w:rPr>
        <w:t xml:space="preserve"> impegno di spesa</w:t>
      </w:r>
    </w:p>
    <w:p w14:paraId="1FCDE517" w14:textId="3B9B08C3" w:rsidR="00BD16F7" w:rsidRDefault="00BD16F7" w:rsidP="00F51BA1">
      <w:pPr>
        <w:pStyle w:val="Default"/>
        <w:ind w:left="1410" w:hanging="1410"/>
        <w:jc w:val="both"/>
        <w:rPr>
          <w:i/>
        </w:rPr>
      </w:pPr>
      <w:r w:rsidRPr="00F51BA1">
        <w:rPr>
          <w:b/>
          <w:i/>
        </w:rPr>
        <w:t>V</w:t>
      </w:r>
      <w:r w:rsidR="00F51BA1" w:rsidRPr="00F51BA1">
        <w:rPr>
          <w:b/>
          <w:i/>
        </w:rPr>
        <w:t>ista</w:t>
      </w:r>
      <w:r w:rsidRPr="00F51BA1">
        <w:rPr>
          <w:b/>
          <w:i/>
        </w:rPr>
        <w:t xml:space="preserve"> </w:t>
      </w:r>
      <w:r w:rsidR="00F51BA1">
        <w:rPr>
          <w:b/>
          <w:i/>
        </w:rPr>
        <w:tab/>
      </w:r>
      <w:r>
        <w:rPr>
          <w:i/>
        </w:rPr>
        <w:tab/>
        <w:t xml:space="preserve">la nota </w:t>
      </w:r>
      <w:proofErr w:type="gramStart"/>
      <w:r>
        <w:rPr>
          <w:i/>
        </w:rPr>
        <w:t xml:space="preserve">MIUR </w:t>
      </w:r>
      <w:r w:rsidR="001802B3">
        <w:rPr>
          <w:i/>
        </w:rPr>
        <w:t xml:space="preserve"> </w:t>
      </w:r>
      <w:proofErr w:type="spellStart"/>
      <w:r w:rsidR="001802B3">
        <w:rPr>
          <w:i/>
        </w:rPr>
        <w:t>prot</w:t>
      </w:r>
      <w:proofErr w:type="spellEnd"/>
      <w:proofErr w:type="gramEnd"/>
      <w:r w:rsidR="001802B3">
        <w:rPr>
          <w:i/>
        </w:rPr>
        <w:t>. 34815</w:t>
      </w:r>
      <w:r>
        <w:rPr>
          <w:i/>
        </w:rPr>
        <w:t>del 02/08/2017 relativa ad attività</w:t>
      </w:r>
      <w:r w:rsidR="006539E2">
        <w:rPr>
          <w:i/>
        </w:rPr>
        <w:t xml:space="preserve"> </w:t>
      </w:r>
      <w:r>
        <w:rPr>
          <w:i/>
        </w:rPr>
        <w:t>di formazione – iter di reclutamento del personale esperto e relativi aspetti</w:t>
      </w:r>
      <w:r w:rsidR="00F51BA1">
        <w:rPr>
          <w:i/>
        </w:rPr>
        <w:t xml:space="preserve"> di natur</w:t>
      </w:r>
      <w:r>
        <w:rPr>
          <w:i/>
        </w:rPr>
        <w:t>a fiscale, previdenziale e assistenziale, chiarimenti</w:t>
      </w:r>
      <w:r w:rsidR="006539E2">
        <w:rPr>
          <w:i/>
        </w:rPr>
        <w:t>;</w:t>
      </w:r>
    </w:p>
    <w:p w14:paraId="4F15C140" w14:textId="727D4E37" w:rsidR="006539E2" w:rsidRDefault="006539E2" w:rsidP="00F51BA1">
      <w:pPr>
        <w:pStyle w:val="Default"/>
        <w:ind w:left="1410" w:hanging="1410"/>
        <w:jc w:val="both"/>
        <w:rPr>
          <w:i/>
        </w:rPr>
      </w:pPr>
      <w:r w:rsidRPr="00F51BA1">
        <w:rPr>
          <w:b/>
          <w:i/>
        </w:rPr>
        <w:t>C</w:t>
      </w:r>
      <w:r w:rsidR="00F51BA1" w:rsidRPr="00F51BA1">
        <w:rPr>
          <w:b/>
          <w:i/>
        </w:rPr>
        <w:t>onsiderato</w:t>
      </w:r>
      <w:r>
        <w:rPr>
          <w:i/>
        </w:rPr>
        <w:tab/>
        <w:t>l’inserimento del progetto di cui trattasi nel PTOF 2016/</w:t>
      </w:r>
      <w:r w:rsidR="001802B3">
        <w:rPr>
          <w:i/>
        </w:rPr>
        <w:t>2</w:t>
      </w:r>
      <w:r>
        <w:rPr>
          <w:i/>
        </w:rPr>
        <w:t>019 di questa Istituzione Scolastica;</w:t>
      </w:r>
    </w:p>
    <w:p w14:paraId="02DE78E5" w14:textId="0F6026AD" w:rsidR="006539E2" w:rsidRDefault="00F51BA1" w:rsidP="00F51BA1">
      <w:pPr>
        <w:pStyle w:val="Default"/>
        <w:ind w:left="1410" w:hanging="1410"/>
        <w:jc w:val="both"/>
        <w:rPr>
          <w:i/>
        </w:rPr>
      </w:pPr>
      <w:r w:rsidRPr="00F51BA1">
        <w:rPr>
          <w:b/>
          <w:i/>
        </w:rPr>
        <w:t>Considerato</w:t>
      </w:r>
      <w:r w:rsidR="006539E2">
        <w:rPr>
          <w:i/>
        </w:rPr>
        <w:t xml:space="preserve"> </w:t>
      </w:r>
      <w:r w:rsidR="006539E2">
        <w:rPr>
          <w:i/>
        </w:rPr>
        <w:tab/>
        <w:t xml:space="preserve">che il progetto è </w:t>
      </w:r>
      <w:r w:rsidR="00B7696E">
        <w:rPr>
          <w:i/>
        </w:rPr>
        <w:t xml:space="preserve">composto da 13 moduli in due anni di cui </w:t>
      </w:r>
      <w:proofErr w:type="gramStart"/>
      <w:r w:rsidR="00AB19D6">
        <w:rPr>
          <w:i/>
        </w:rPr>
        <w:t>quattro</w:t>
      </w:r>
      <w:r w:rsidR="00B7696E">
        <w:rPr>
          <w:i/>
        </w:rPr>
        <w:t xml:space="preserve"> </w:t>
      </w:r>
      <w:r w:rsidR="006539E2">
        <w:rPr>
          <w:i/>
        </w:rPr>
        <w:t xml:space="preserve"> con</w:t>
      </w:r>
      <w:proofErr w:type="gramEnd"/>
      <w:r w:rsidR="006539E2">
        <w:rPr>
          <w:i/>
        </w:rPr>
        <w:t xml:space="preserve"> svolgimento didattico entro </w:t>
      </w:r>
      <w:r w:rsidR="005D0169">
        <w:rPr>
          <w:i/>
        </w:rPr>
        <w:t>giugno 2019</w:t>
      </w:r>
      <w:r w:rsidR="006539E2">
        <w:rPr>
          <w:i/>
        </w:rPr>
        <w:t xml:space="preserve"> e rendicontazione entro 31/12/2019 </w:t>
      </w:r>
    </w:p>
    <w:p w14:paraId="65CD45F4" w14:textId="77777777" w:rsidR="004777DB" w:rsidRDefault="004777DB" w:rsidP="004777DB">
      <w:pPr>
        <w:pStyle w:val="Default"/>
        <w:jc w:val="both"/>
        <w:rPr>
          <w:i/>
        </w:rPr>
      </w:pPr>
    </w:p>
    <w:p w14:paraId="04D97E9C" w14:textId="77777777" w:rsidR="00F51BA1" w:rsidRDefault="00F51BA1" w:rsidP="004777DB">
      <w:pPr>
        <w:pStyle w:val="Default"/>
        <w:jc w:val="both"/>
        <w:rPr>
          <w:i/>
        </w:rPr>
      </w:pPr>
    </w:p>
    <w:p w14:paraId="26DACCBD" w14:textId="77777777" w:rsidR="00F51BA1" w:rsidRDefault="00F51BA1" w:rsidP="004777DB">
      <w:pPr>
        <w:pStyle w:val="Default"/>
        <w:jc w:val="both"/>
        <w:rPr>
          <w:i/>
        </w:rPr>
      </w:pPr>
    </w:p>
    <w:p w14:paraId="32ED2CA1" w14:textId="77777777" w:rsidR="00F51BA1" w:rsidRDefault="00F51BA1" w:rsidP="004777DB">
      <w:pPr>
        <w:pStyle w:val="Default"/>
        <w:jc w:val="both"/>
        <w:rPr>
          <w:i/>
        </w:rPr>
      </w:pPr>
    </w:p>
    <w:p w14:paraId="4FD5D848" w14:textId="77777777" w:rsidR="00F51BA1" w:rsidRDefault="00F51BA1" w:rsidP="004777DB">
      <w:pPr>
        <w:pStyle w:val="Default"/>
        <w:jc w:val="both"/>
        <w:rPr>
          <w:i/>
        </w:rPr>
      </w:pPr>
    </w:p>
    <w:p w14:paraId="4CD2A68C" w14:textId="77777777" w:rsidR="00F51BA1" w:rsidRDefault="00F51BA1" w:rsidP="004777DB">
      <w:pPr>
        <w:pStyle w:val="Default"/>
        <w:jc w:val="both"/>
        <w:rPr>
          <w:i/>
        </w:rPr>
      </w:pPr>
    </w:p>
    <w:p w14:paraId="484C2911" w14:textId="77777777" w:rsidR="00F51BA1" w:rsidRPr="004777DB" w:rsidRDefault="00F51BA1" w:rsidP="004777DB">
      <w:pPr>
        <w:pStyle w:val="Default"/>
        <w:jc w:val="both"/>
        <w:rPr>
          <w:i/>
        </w:rPr>
      </w:pPr>
    </w:p>
    <w:p w14:paraId="28BFF373" w14:textId="77777777" w:rsidR="001E6448" w:rsidRDefault="001E6448" w:rsidP="00A23357">
      <w:pPr>
        <w:autoSpaceDE/>
        <w:autoSpaceDN/>
        <w:jc w:val="both"/>
        <w:rPr>
          <w:i/>
          <w:color w:val="000000"/>
          <w:sz w:val="22"/>
          <w:szCs w:val="22"/>
        </w:rPr>
      </w:pPr>
    </w:p>
    <w:tbl>
      <w:tblPr>
        <w:tblStyle w:val="Grigliatabella"/>
        <w:tblW w:w="0" w:type="auto"/>
        <w:tblInd w:w="851" w:type="dxa"/>
        <w:tblLook w:val="04A0" w:firstRow="1" w:lastRow="0" w:firstColumn="1" w:lastColumn="0" w:noHBand="0" w:noVBand="1"/>
      </w:tblPr>
      <w:tblGrid>
        <w:gridCol w:w="2303"/>
        <w:gridCol w:w="2257"/>
        <w:gridCol w:w="2251"/>
        <w:gridCol w:w="2251"/>
      </w:tblGrid>
      <w:tr w:rsidR="000F648A" w14:paraId="17CAFE82" w14:textId="77777777" w:rsidTr="006539E2">
        <w:tc>
          <w:tcPr>
            <w:tcW w:w="2303" w:type="dxa"/>
          </w:tcPr>
          <w:p w14:paraId="48DC71EA" w14:textId="51CC19DA" w:rsidR="000F648A" w:rsidRDefault="00AB19D6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10.2.2A</w:t>
            </w:r>
            <w:r w:rsidR="000F648A">
              <w:rPr>
                <w:rFonts w:ascii="Book Antiqua" w:hAnsi="Book Antiqua"/>
                <w:sz w:val="24"/>
                <w:szCs w:val="24"/>
              </w:rPr>
              <w:t>-FSEPON-UM-2017-32</w:t>
            </w:r>
          </w:p>
        </w:tc>
        <w:tc>
          <w:tcPr>
            <w:tcW w:w="2257" w:type="dxa"/>
          </w:tcPr>
          <w:p w14:paraId="4C0AFF1D" w14:textId="4CADCA0F" w:rsidR="000F648A" w:rsidRDefault="00AB19D6" w:rsidP="00AB19D6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Italiano per gli stranieri 2</w:t>
            </w:r>
            <w:r w:rsidR="000F648A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5CE9E4F5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€ 5082,00</w:t>
            </w:r>
          </w:p>
        </w:tc>
        <w:tc>
          <w:tcPr>
            <w:tcW w:w="2251" w:type="dxa"/>
          </w:tcPr>
          <w:p w14:paraId="14017AA6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F648A" w14:paraId="25E91DE5" w14:textId="77777777" w:rsidTr="006539E2">
        <w:tc>
          <w:tcPr>
            <w:tcW w:w="2303" w:type="dxa"/>
          </w:tcPr>
          <w:p w14:paraId="42FDABBF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18B2A770" w14:textId="67A00361" w:rsidR="000F648A" w:rsidRDefault="00AB19D6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 parole non bastano 2</w:t>
            </w:r>
          </w:p>
        </w:tc>
        <w:tc>
          <w:tcPr>
            <w:tcW w:w="2251" w:type="dxa"/>
          </w:tcPr>
          <w:p w14:paraId="18CE407E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€ 5082,00</w:t>
            </w:r>
          </w:p>
        </w:tc>
        <w:tc>
          <w:tcPr>
            <w:tcW w:w="2251" w:type="dxa"/>
          </w:tcPr>
          <w:p w14:paraId="3B8CDC38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F648A" w14:paraId="03ABE70C" w14:textId="77777777" w:rsidTr="006539E2">
        <w:tc>
          <w:tcPr>
            <w:tcW w:w="2303" w:type="dxa"/>
          </w:tcPr>
          <w:p w14:paraId="181C5DBA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134461AB" w14:textId="41E153AD" w:rsidR="000F648A" w:rsidRDefault="00AB19D6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Laboratorio problemi 2</w:t>
            </w:r>
          </w:p>
        </w:tc>
        <w:tc>
          <w:tcPr>
            <w:tcW w:w="2251" w:type="dxa"/>
          </w:tcPr>
          <w:p w14:paraId="4163A055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€ 5082,00</w:t>
            </w:r>
          </w:p>
        </w:tc>
        <w:tc>
          <w:tcPr>
            <w:tcW w:w="2251" w:type="dxa"/>
          </w:tcPr>
          <w:p w14:paraId="260AB419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F648A" w14:paraId="1A810A22" w14:textId="77777777" w:rsidTr="006539E2">
        <w:tc>
          <w:tcPr>
            <w:tcW w:w="2303" w:type="dxa"/>
          </w:tcPr>
          <w:p w14:paraId="5B5B9E78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4DB3A75" w14:textId="3C9E4162" w:rsidR="000F648A" w:rsidRDefault="00AB19D6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Italiano per stranieri 3</w:t>
            </w:r>
          </w:p>
        </w:tc>
        <w:tc>
          <w:tcPr>
            <w:tcW w:w="2251" w:type="dxa"/>
          </w:tcPr>
          <w:p w14:paraId="495E84AD" w14:textId="755CA99F" w:rsidR="000F648A" w:rsidRDefault="000F648A" w:rsidP="00AB19D6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€ </w:t>
            </w:r>
            <w:r w:rsidR="00AB19D6">
              <w:rPr>
                <w:rFonts w:ascii="Book Antiqua" w:hAnsi="Book Antiqua"/>
                <w:sz w:val="24"/>
                <w:szCs w:val="24"/>
              </w:rPr>
              <w:t>4769,70</w:t>
            </w:r>
          </w:p>
        </w:tc>
        <w:tc>
          <w:tcPr>
            <w:tcW w:w="2251" w:type="dxa"/>
          </w:tcPr>
          <w:p w14:paraId="4A14C972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F648A" w:rsidRPr="00DA3EB6" w14:paraId="64CF40E6" w14:textId="77777777" w:rsidTr="006539E2">
        <w:tc>
          <w:tcPr>
            <w:tcW w:w="2303" w:type="dxa"/>
          </w:tcPr>
          <w:p w14:paraId="1E4FDFD9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94B4306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51" w:type="dxa"/>
          </w:tcPr>
          <w:p w14:paraId="57572A0D" w14:textId="77777777" w:rsidR="000F648A" w:rsidRDefault="000F648A" w:rsidP="005D7C67">
            <w:pPr>
              <w:tabs>
                <w:tab w:val="left" w:pos="851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5F50BB7" w14:textId="109319B6" w:rsidR="000F648A" w:rsidRPr="00DA3EB6" w:rsidRDefault="000F648A" w:rsidP="00AB19D6">
            <w:pPr>
              <w:tabs>
                <w:tab w:val="left" w:pos="851"/>
              </w:tabs>
              <w:rPr>
                <w:rFonts w:ascii="Book Antiqua" w:hAnsi="Book Antiqua"/>
                <w:b/>
                <w:sz w:val="24"/>
                <w:szCs w:val="24"/>
              </w:rPr>
            </w:pPr>
            <w:r w:rsidRPr="00DA3EB6">
              <w:rPr>
                <w:rFonts w:ascii="Book Antiqua" w:hAnsi="Book Antiqua"/>
                <w:b/>
                <w:sz w:val="24"/>
                <w:szCs w:val="24"/>
              </w:rPr>
              <w:t xml:space="preserve">€ </w:t>
            </w:r>
            <w:r w:rsidR="00AB19D6">
              <w:rPr>
                <w:rFonts w:ascii="Book Antiqua" w:hAnsi="Book Antiqua"/>
                <w:b/>
                <w:sz w:val="24"/>
                <w:szCs w:val="24"/>
              </w:rPr>
              <w:t>20.015,70</w:t>
            </w:r>
          </w:p>
        </w:tc>
      </w:tr>
    </w:tbl>
    <w:p w14:paraId="03D58998" w14:textId="77777777" w:rsidR="00922A06" w:rsidRDefault="00922A06" w:rsidP="00D7423D">
      <w:pPr>
        <w:autoSpaceDE/>
        <w:autoSpaceDN/>
        <w:rPr>
          <w:i/>
          <w:color w:val="000000"/>
          <w:sz w:val="22"/>
          <w:szCs w:val="22"/>
        </w:rPr>
      </w:pPr>
    </w:p>
    <w:p w14:paraId="50F61ABA" w14:textId="77777777" w:rsidR="00F51BA1" w:rsidRDefault="00F51BA1" w:rsidP="00D7423D">
      <w:pPr>
        <w:autoSpaceDE/>
        <w:autoSpaceDN/>
        <w:rPr>
          <w:i/>
          <w:color w:val="000000"/>
          <w:sz w:val="22"/>
          <w:szCs w:val="22"/>
        </w:rPr>
      </w:pPr>
    </w:p>
    <w:p w14:paraId="0C6C2EF0" w14:textId="77777777" w:rsidR="00F51BA1" w:rsidRDefault="00F51BA1" w:rsidP="00D7423D">
      <w:pPr>
        <w:autoSpaceDE/>
        <w:autoSpaceDN/>
        <w:rPr>
          <w:i/>
          <w:color w:val="000000"/>
          <w:sz w:val="22"/>
          <w:szCs w:val="22"/>
        </w:rPr>
      </w:pPr>
    </w:p>
    <w:p w14:paraId="2D515DBE" w14:textId="77777777" w:rsidR="00F51BA1" w:rsidRDefault="00F51BA1" w:rsidP="00D7423D">
      <w:pPr>
        <w:autoSpaceDE/>
        <w:autoSpaceDN/>
        <w:rPr>
          <w:i/>
          <w:color w:val="000000"/>
          <w:sz w:val="22"/>
          <w:szCs w:val="22"/>
        </w:rPr>
      </w:pPr>
    </w:p>
    <w:p w14:paraId="2A915125" w14:textId="77777777" w:rsidR="00F51BA1" w:rsidRDefault="00F51BA1" w:rsidP="00D7423D">
      <w:pPr>
        <w:autoSpaceDE/>
        <w:autoSpaceDN/>
        <w:rPr>
          <w:i/>
          <w:color w:val="000000"/>
          <w:sz w:val="22"/>
          <w:szCs w:val="22"/>
        </w:rPr>
      </w:pPr>
    </w:p>
    <w:p w14:paraId="320C2F23" w14:textId="77777777" w:rsidR="00922A06" w:rsidRDefault="00922A06" w:rsidP="00D7423D">
      <w:pPr>
        <w:autoSpaceDE/>
        <w:autoSpaceDN/>
        <w:rPr>
          <w:i/>
          <w:color w:val="000000"/>
          <w:sz w:val="22"/>
          <w:szCs w:val="22"/>
        </w:rPr>
      </w:pPr>
    </w:p>
    <w:p w14:paraId="18791DEB" w14:textId="23E2BF53" w:rsidR="00922A06" w:rsidRDefault="006539E2" w:rsidP="00D7423D">
      <w:pPr>
        <w:autoSpaceDE/>
        <w:autoSpaceDN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Considerato che si rende necessario pro</w:t>
      </w:r>
      <w:r w:rsidR="00F51BA1">
        <w:rPr>
          <w:i/>
          <w:color w:val="000000"/>
          <w:sz w:val="22"/>
          <w:szCs w:val="22"/>
        </w:rPr>
        <w:t>v</w:t>
      </w:r>
      <w:r>
        <w:rPr>
          <w:i/>
          <w:color w:val="000000"/>
          <w:sz w:val="22"/>
          <w:szCs w:val="22"/>
        </w:rPr>
        <w:t>vedere all’individuazione del personale interno cui affidare gli incarichi previsti per i moduli sopra riportati</w:t>
      </w:r>
    </w:p>
    <w:p w14:paraId="2CD053B5" w14:textId="77777777" w:rsidR="00F51BA1" w:rsidRDefault="00F51BA1" w:rsidP="00D7423D">
      <w:pPr>
        <w:autoSpaceDE/>
        <w:autoSpaceDN/>
        <w:rPr>
          <w:i/>
          <w:color w:val="000000"/>
          <w:sz w:val="22"/>
          <w:szCs w:val="22"/>
        </w:rPr>
      </w:pPr>
    </w:p>
    <w:p w14:paraId="7B5C16DC" w14:textId="77777777" w:rsidR="006539E2" w:rsidRDefault="006539E2" w:rsidP="006539E2">
      <w:pPr>
        <w:autoSpaceDE/>
        <w:autoSpaceDN/>
        <w:jc w:val="center"/>
        <w:rPr>
          <w:b/>
          <w:i/>
          <w:color w:val="000000"/>
          <w:sz w:val="22"/>
          <w:szCs w:val="22"/>
        </w:rPr>
      </w:pPr>
      <w:r w:rsidRPr="006539E2">
        <w:rPr>
          <w:b/>
          <w:i/>
          <w:color w:val="000000"/>
          <w:sz w:val="22"/>
          <w:szCs w:val="22"/>
        </w:rPr>
        <w:t>RENDE NOTO</w:t>
      </w:r>
    </w:p>
    <w:p w14:paraId="4F281B1F" w14:textId="77777777" w:rsidR="00F51BA1" w:rsidRDefault="00F51BA1" w:rsidP="006539E2">
      <w:pPr>
        <w:autoSpaceDE/>
        <w:autoSpaceDN/>
        <w:jc w:val="center"/>
        <w:rPr>
          <w:b/>
          <w:i/>
          <w:color w:val="000000"/>
          <w:sz w:val="22"/>
          <w:szCs w:val="22"/>
        </w:rPr>
      </w:pPr>
    </w:p>
    <w:p w14:paraId="797D8FCB" w14:textId="52C0CF4F" w:rsidR="00922A06" w:rsidRDefault="006539E2" w:rsidP="006539E2">
      <w:pPr>
        <w:autoSpaceDE/>
        <w:autoSpaceDN/>
        <w:rPr>
          <w:i/>
          <w:color w:val="000000"/>
          <w:sz w:val="22"/>
          <w:szCs w:val="22"/>
        </w:rPr>
      </w:pPr>
      <w:proofErr w:type="gramStart"/>
      <w:r>
        <w:rPr>
          <w:i/>
          <w:color w:val="000000"/>
          <w:sz w:val="22"/>
          <w:szCs w:val="22"/>
        </w:rPr>
        <w:t>che</w:t>
      </w:r>
      <w:proofErr w:type="gramEnd"/>
      <w:r>
        <w:rPr>
          <w:i/>
          <w:color w:val="000000"/>
          <w:sz w:val="22"/>
          <w:szCs w:val="22"/>
        </w:rPr>
        <w:t xml:space="preserve"> è aperta una procedura di selezione del personale interno mediante comparazione valutativa delle professionalità per l’affidamento degli incarichi relativi ai moduli didattici di cui si compone il progetto PON codice 10.2.1A-FSE PON-UM-2017-14 e 10.2.2A-</w:t>
      </w:r>
      <w:r w:rsidR="000363F1">
        <w:rPr>
          <w:i/>
          <w:color w:val="000000"/>
          <w:sz w:val="22"/>
          <w:szCs w:val="22"/>
        </w:rPr>
        <w:t>FSEPON-UM-2017-32</w:t>
      </w:r>
    </w:p>
    <w:p w14:paraId="49DDF598" w14:textId="77777777" w:rsidR="000363F1" w:rsidRDefault="000363F1" w:rsidP="006539E2">
      <w:pPr>
        <w:autoSpaceDE/>
        <w:autoSpaceDN/>
        <w:rPr>
          <w:i/>
          <w:color w:val="000000"/>
          <w:sz w:val="22"/>
          <w:szCs w:val="22"/>
        </w:rPr>
      </w:pPr>
    </w:p>
    <w:p w14:paraId="6323B7A3" w14:textId="6F4648D5" w:rsidR="000363F1" w:rsidRDefault="00180D04" w:rsidP="000363F1">
      <w:pPr>
        <w:pStyle w:val="Paragrafoelenco"/>
        <w:numPr>
          <w:ilvl w:val="0"/>
          <w:numId w:val="10"/>
        </w:numPr>
        <w:rPr>
          <w:i/>
          <w:color w:val="000000"/>
          <w:sz w:val="22"/>
        </w:rPr>
      </w:pPr>
      <w:r>
        <w:rPr>
          <w:i/>
          <w:color w:val="000000"/>
          <w:sz w:val="22"/>
        </w:rPr>
        <w:t>N. 4</w:t>
      </w:r>
      <w:r w:rsidR="000363F1">
        <w:rPr>
          <w:i/>
          <w:color w:val="000000"/>
          <w:sz w:val="22"/>
        </w:rPr>
        <w:t xml:space="preserve">  Esperti (1 per ogni modulo)</w:t>
      </w:r>
    </w:p>
    <w:p w14:paraId="4F934A89" w14:textId="1DC1577C" w:rsidR="000363F1" w:rsidRDefault="00180D04" w:rsidP="000363F1">
      <w:pPr>
        <w:pStyle w:val="Paragrafoelenco"/>
        <w:numPr>
          <w:ilvl w:val="0"/>
          <w:numId w:val="10"/>
        </w:numPr>
        <w:rPr>
          <w:i/>
          <w:color w:val="000000"/>
          <w:sz w:val="22"/>
        </w:rPr>
      </w:pPr>
      <w:r>
        <w:rPr>
          <w:i/>
          <w:color w:val="000000"/>
          <w:sz w:val="22"/>
        </w:rPr>
        <w:t>N. 4</w:t>
      </w:r>
      <w:r w:rsidR="000363F1">
        <w:rPr>
          <w:i/>
          <w:color w:val="000000"/>
          <w:sz w:val="22"/>
        </w:rPr>
        <w:t xml:space="preserve">  Tutor   ( 1 per ogni modulo)</w:t>
      </w:r>
    </w:p>
    <w:p w14:paraId="2335B778" w14:textId="77777777" w:rsidR="000363F1" w:rsidRDefault="000363F1" w:rsidP="000363F1">
      <w:pPr>
        <w:pStyle w:val="Paragrafoelenco"/>
        <w:numPr>
          <w:ilvl w:val="0"/>
          <w:numId w:val="0"/>
        </w:numPr>
        <w:ind w:left="720"/>
        <w:rPr>
          <w:i/>
          <w:color w:val="000000"/>
          <w:sz w:val="22"/>
        </w:rPr>
      </w:pPr>
    </w:p>
    <w:p w14:paraId="5ECC305D" w14:textId="30C23B31" w:rsidR="000363F1" w:rsidRDefault="000363F1" w:rsidP="000363F1">
      <w:pPr>
        <w:pStyle w:val="Paragrafoelenco"/>
        <w:numPr>
          <w:ilvl w:val="0"/>
          <w:numId w:val="0"/>
        </w:numPr>
        <w:ind w:left="720"/>
        <w:rPr>
          <w:i/>
          <w:color w:val="000000"/>
          <w:sz w:val="22"/>
        </w:rPr>
      </w:pPr>
      <w:r>
        <w:rPr>
          <w:i/>
          <w:color w:val="000000"/>
          <w:sz w:val="22"/>
        </w:rPr>
        <w:t>Il presente avviso è rivolto, secondo le aree di pe</w:t>
      </w:r>
      <w:r w:rsidR="00F51BA1">
        <w:rPr>
          <w:i/>
          <w:color w:val="000000"/>
          <w:sz w:val="22"/>
        </w:rPr>
        <w:t>rtinenza, a tutti i docenti in s</w:t>
      </w:r>
      <w:r>
        <w:rPr>
          <w:i/>
          <w:color w:val="000000"/>
          <w:sz w:val="22"/>
        </w:rPr>
        <w:t>ervizio n</w:t>
      </w:r>
      <w:r w:rsidR="00180D04">
        <w:rPr>
          <w:i/>
          <w:color w:val="000000"/>
          <w:sz w:val="22"/>
        </w:rPr>
        <w:t>el corrente anno scolastico 2018</w:t>
      </w:r>
      <w:r>
        <w:rPr>
          <w:i/>
          <w:color w:val="000000"/>
          <w:sz w:val="22"/>
        </w:rPr>
        <w:t>/201</w:t>
      </w:r>
      <w:r w:rsidR="00180D04">
        <w:rPr>
          <w:i/>
          <w:color w:val="000000"/>
          <w:sz w:val="22"/>
        </w:rPr>
        <w:t>9</w:t>
      </w:r>
      <w:r w:rsidR="00F51BA1">
        <w:rPr>
          <w:i/>
          <w:color w:val="000000"/>
          <w:sz w:val="22"/>
        </w:rPr>
        <w:t xml:space="preserve"> con contratto a Tempo I</w:t>
      </w:r>
      <w:r>
        <w:rPr>
          <w:i/>
          <w:color w:val="000000"/>
          <w:sz w:val="22"/>
        </w:rPr>
        <w:t>ndeterminato ed in subordine a Tempo Determinato fino al termine delle attività didattiche presso questa Istituzione Scolastica.</w:t>
      </w:r>
    </w:p>
    <w:p w14:paraId="6BB99DD2" w14:textId="77777777" w:rsidR="000363F1" w:rsidRDefault="000363F1" w:rsidP="000363F1">
      <w:pPr>
        <w:pStyle w:val="Paragrafoelenco"/>
        <w:numPr>
          <w:ilvl w:val="0"/>
          <w:numId w:val="0"/>
        </w:numPr>
        <w:ind w:left="720"/>
        <w:rPr>
          <w:i/>
          <w:color w:val="000000"/>
          <w:sz w:val="22"/>
        </w:rPr>
      </w:pPr>
    </w:p>
    <w:p w14:paraId="52B3F85F" w14:textId="1B81826E" w:rsidR="000363F1" w:rsidRDefault="000363F1" w:rsidP="000363F1">
      <w:pPr>
        <w:pStyle w:val="Paragrafoelenco"/>
        <w:numPr>
          <w:ilvl w:val="0"/>
          <w:numId w:val="0"/>
        </w:numPr>
        <w:ind w:left="720"/>
        <w:rPr>
          <w:i/>
          <w:color w:val="000000"/>
          <w:sz w:val="22"/>
        </w:rPr>
      </w:pPr>
      <w:r>
        <w:rPr>
          <w:i/>
          <w:color w:val="000000"/>
          <w:sz w:val="22"/>
        </w:rPr>
        <w:t>Gli interventi verranno effettuati in orario aggiuntivo rispetto a quello scolastico per gli allievi e a quello contrattuale di servizio di ciascun docente interno selezionato e saranno rea</w:t>
      </w:r>
      <w:r w:rsidR="00180D04">
        <w:rPr>
          <w:i/>
          <w:color w:val="000000"/>
          <w:sz w:val="22"/>
        </w:rPr>
        <w:t>lizzati nel corso dell’a.s. 2018/19</w:t>
      </w:r>
      <w:r>
        <w:rPr>
          <w:i/>
          <w:color w:val="000000"/>
          <w:sz w:val="22"/>
        </w:rPr>
        <w:t xml:space="preserve">, entro il </w:t>
      </w:r>
      <w:r w:rsidR="005D0169">
        <w:rPr>
          <w:i/>
          <w:color w:val="000000"/>
          <w:sz w:val="22"/>
        </w:rPr>
        <w:t>giugno 2019</w:t>
      </w:r>
      <w:r>
        <w:rPr>
          <w:i/>
          <w:color w:val="000000"/>
          <w:sz w:val="22"/>
        </w:rPr>
        <w:t>.</w:t>
      </w:r>
    </w:p>
    <w:p w14:paraId="62C2D425" w14:textId="77777777" w:rsidR="00F51BA1" w:rsidRDefault="00F51BA1" w:rsidP="000363F1">
      <w:pPr>
        <w:pStyle w:val="Paragrafoelenco"/>
        <w:numPr>
          <w:ilvl w:val="0"/>
          <w:numId w:val="0"/>
        </w:numPr>
        <w:ind w:left="720"/>
        <w:rPr>
          <w:i/>
          <w:color w:val="000000"/>
          <w:sz w:val="22"/>
        </w:rPr>
      </w:pPr>
    </w:p>
    <w:p w14:paraId="51F69063" w14:textId="50D42AC3" w:rsidR="000363F1" w:rsidRPr="000363F1" w:rsidRDefault="000363F1" w:rsidP="000363F1">
      <w:pPr>
        <w:pStyle w:val="Paragrafoelenco"/>
        <w:numPr>
          <w:ilvl w:val="0"/>
          <w:numId w:val="0"/>
        </w:numPr>
        <w:ind w:left="72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Si allega il Mod. A relativo alla domanda di partecipazione. </w:t>
      </w:r>
    </w:p>
    <w:p w14:paraId="61024D43" w14:textId="77777777" w:rsidR="00922A06" w:rsidRDefault="00922A06" w:rsidP="00D7423D">
      <w:pPr>
        <w:autoSpaceDE/>
        <w:autoSpaceDN/>
        <w:rPr>
          <w:i/>
          <w:color w:val="000000"/>
          <w:sz w:val="22"/>
          <w:szCs w:val="22"/>
        </w:rPr>
      </w:pPr>
    </w:p>
    <w:p w14:paraId="2E30C258" w14:textId="18E2F465" w:rsidR="00922A06" w:rsidRDefault="00921945" w:rsidP="006E6979">
      <w:pPr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6E6979">
        <w:rPr>
          <w:rFonts w:ascii="Arial" w:hAnsi="Arial" w:cs="Arial"/>
          <w:color w:val="000000"/>
          <w:sz w:val="22"/>
          <w:szCs w:val="22"/>
        </w:rPr>
        <w:t xml:space="preserve">Le domande dovranno </w:t>
      </w:r>
      <w:proofErr w:type="gramStart"/>
      <w:r w:rsidR="006E6979">
        <w:rPr>
          <w:rFonts w:ascii="Arial" w:hAnsi="Arial" w:cs="Arial"/>
          <w:color w:val="000000"/>
          <w:sz w:val="22"/>
          <w:szCs w:val="22"/>
        </w:rPr>
        <w:t>pervenire  entro</w:t>
      </w:r>
      <w:proofErr w:type="gramEnd"/>
      <w:r w:rsidR="006E6979">
        <w:rPr>
          <w:rFonts w:ascii="Arial" w:hAnsi="Arial" w:cs="Arial"/>
          <w:color w:val="000000"/>
          <w:sz w:val="22"/>
          <w:szCs w:val="22"/>
        </w:rPr>
        <w:t xml:space="preserve"> e non oltre le ore 13.00 del giorno </w:t>
      </w:r>
      <w:r w:rsidR="00180D04">
        <w:rPr>
          <w:rFonts w:ascii="Arial" w:hAnsi="Arial" w:cs="Arial"/>
          <w:color w:val="000000"/>
          <w:sz w:val="22"/>
          <w:szCs w:val="22"/>
        </w:rPr>
        <w:t>24 settembre</w:t>
      </w:r>
      <w:r w:rsidR="006E6979">
        <w:rPr>
          <w:rFonts w:ascii="Arial" w:hAnsi="Arial" w:cs="Arial"/>
          <w:color w:val="000000"/>
          <w:sz w:val="22"/>
          <w:szCs w:val="22"/>
        </w:rPr>
        <w:t xml:space="preserve"> 2018, in busta chiusa mediante consegna a mano  all’ufficio di Segreteria  oppure mediante posta elettronica  certificata  al seguente indirizzo: </w:t>
      </w:r>
      <w:hyperlink r:id="rId11" w:history="1">
        <w:r w:rsidR="006E6979" w:rsidRPr="000A4C08">
          <w:rPr>
            <w:rStyle w:val="Collegamentoipertestuale"/>
            <w:rFonts w:ascii="Arial" w:hAnsi="Arial" w:cs="Arial"/>
            <w:sz w:val="22"/>
            <w:szCs w:val="22"/>
          </w:rPr>
          <w:t>pgee01700a@pec.istruzione.it</w:t>
        </w:r>
      </w:hyperlink>
    </w:p>
    <w:p w14:paraId="46D5D99E" w14:textId="77777777" w:rsidR="006E6979" w:rsidRDefault="006E6979" w:rsidP="006E6979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3D1641B" w14:textId="77777777" w:rsidR="006E6979" w:rsidRDefault="006E6979" w:rsidP="006E6979">
      <w:pPr>
        <w:adjustRightInd w:val="0"/>
        <w:rPr>
          <w:i/>
          <w:color w:val="000000"/>
          <w:sz w:val="22"/>
          <w:szCs w:val="22"/>
        </w:rPr>
      </w:pPr>
    </w:p>
    <w:p w14:paraId="1F9C6863" w14:textId="77777777" w:rsidR="00922A06" w:rsidRDefault="00922A06" w:rsidP="001E6448">
      <w:pPr>
        <w:autoSpaceDE/>
        <w:autoSpaceDN/>
        <w:rPr>
          <w:i/>
          <w:color w:val="000000"/>
          <w:sz w:val="22"/>
          <w:szCs w:val="22"/>
        </w:rPr>
      </w:pPr>
    </w:p>
    <w:p w14:paraId="08F36DDD" w14:textId="77777777" w:rsidR="00B36199" w:rsidRDefault="00B36199" w:rsidP="00B36199">
      <w:pPr>
        <w:jc w:val="center"/>
      </w:pPr>
      <w:r>
        <w:t>Il Dirigente Scolastico</w:t>
      </w:r>
    </w:p>
    <w:p w14:paraId="066571FA" w14:textId="0345F6F2" w:rsidR="008A0547" w:rsidRDefault="008A0547" w:rsidP="008A0547">
      <w:pPr>
        <w:jc w:val="center"/>
      </w:pPr>
      <w:r>
        <w:t xml:space="preserve">Prof. </w:t>
      </w:r>
      <w:proofErr w:type="spellStart"/>
      <w:r>
        <w:t>Giovanfrancesco</w:t>
      </w:r>
      <w:proofErr w:type="spellEnd"/>
      <w:r>
        <w:t xml:space="preserve"> </w:t>
      </w:r>
      <w:proofErr w:type="spellStart"/>
      <w:r>
        <w:t>Sculco</w:t>
      </w:r>
      <w:proofErr w:type="spellEnd"/>
    </w:p>
    <w:p w14:paraId="7CD23EDC" w14:textId="77777777" w:rsidR="008A0547" w:rsidRDefault="008A0547" w:rsidP="008A0547">
      <w:pPr>
        <w:jc w:val="center"/>
        <w:rPr>
          <w:vertAlign w:val="subscript"/>
        </w:rPr>
      </w:pPr>
      <w:r>
        <w:rPr>
          <w:vertAlign w:val="subscript"/>
        </w:rPr>
        <w:t>Firma autografa sostituita a mezzo stampa</w:t>
      </w:r>
    </w:p>
    <w:p w14:paraId="28C28339" w14:textId="77777777" w:rsidR="008A0547" w:rsidRDefault="008A0547" w:rsidP="008A0547">
      <w:pPr>
        <w:jc w:val="center"/>
        <w:rPr>
          <w:vertAlign w:val="subscript"/>
        </w:rPr>
      </w:pPr>
      <w:r>
        <w:rPr>
          <w:vertAlign w:val="subscript"/>
        </w:rPr>
        <w:t xml:space="preserve">Ai sensi </w:t>
      </w:r>
      <w:proofErr w:type="gramStart"/>
      <w:r>
        <w:rPr>
          <w:vertAlign w:val="subscript"/>
        </w:rPr>
        <w:t>dell’art.e,comma</w:t>
      </w:r>
      <w:proofErr w:type="gramEnd"/>
      <w:r>
        <w:rPr>
          <w:vertAlign w:val="subscript"/>
        </w:rPr>
        <w:t xml:space="preserve">2 del </w:t>
      </w:r>
      <w:proofErr w:type="spellStart"/>
      <w:r>
        <w:rPr>
          <w:vertAlign w:val="subscript"/>
        </w:rPr>
        <w:t>D.Lgs</w:t>
      </w:r>
      <w:proofErr w:type="spellEnd"/>
      <w:r>
        <w:rPr>
          <w:vertAlign w:val="subscript"/>
        </w:rPr>
        <w:t xml:space="preserve"> 39/1993</w:t>
      </w:r>
    </w:p>
    <w:p w14:paraId="32F55EED" w14:textId="16777F95" w:rsidR="00857EF6" w:rsidRPr="00457E18" w:rsidRDefault="00857EF6" w:rsidP="00E94B31">
      <w:pPr>
        <w:pStyle w:val="Default"/>
        <w:rPr>
          <w:i/>
          <w:sz w:val="22"/>
          <w:szCs w:val="22"/>
        </w:rPr>
      </w:pPr>
    </w:p>
    <w:sectPr w:rsidR="00857EF6" w:rsidRPr="00457E18" w:rsidSect="001E6448">
      <w:footerReference w:type="even" r:id="rId12"/>
      <w:footerReference w:type="default" r:id="rId13"/>
      <w:pgSz w:w="11906" w:h="16838"/>
      <w:pgMar w:top="142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18111" w14:textId="77777777" w:rsidR="00030B5D" w:rsidRDefault="00030B5D">
      <w:r>
        <w:separator/>
      </w:r>
    </w:p>
  </w:endnote>
  <w:endnote w:type="continuationSeparator" w:id="0">
    <w:p w14:paraId="2F580992" w14:textId="77777777" w:rsidR="00030B5D" w:rsidRDefault="0003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6CC4D" w14:textId="77777777" w:rsidR="003328D3" w:rsidRDefault="003328D3" w:rsidP="00E77C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0484AC3" w14:textId="77777777" w:rsidR="003328D3" w:rsidRDefault="003328D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09C99" w14:textId="4BE05A0C" w:rsidR="003328D3" w:rsidRDefault="003328D3" w:rsidP="00E77C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511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4D46B1C" w14:textId="77777777" w:rsidR="003328D3" w:rsidRDefault="003328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39AF7" w14:textId="77777777" w:rsidR="00030B5D" w:rsidRDefault="00030B5D">
      <w:r>
        <w:separator/>
      </w:r>
    </w:p>
  </w:footnote>
  <w:footnote w:type="continuationSeparator" w:id="0">
    <w:p w14:paraId="3291B3E2" w14:textId="77777777" w:rsidR="00030B5D" w:rsidRDefault="0003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1FD"/>
    <w:multiLevelType w:val="hybridMultilevel"/>
    <w:tmpl w:val="A560B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D5135"/>
    <w:multiLevelType w:val="hybridMultilevel"/>
    <w:tmpl w:val="4B2070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07CF"/>
    <w:multiLevelType w:val="multilevel"/>
    <w:tmpl w:val="5F9A0E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pStyle w:val="Titolo2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F3E3D9C"/>
    <w:multiLevelType w:val="singleLevel"/>
    <w:tmpl w:val="774ADC1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0F4B13"/>
    <w:multiLevelType w:val="singleLevel"/>
    <w:tmpl w:val="22ACA814"/>
    <w:lvl w:ilvl="0">
      <w:start w:val="1"/>
      <w:numFmt w:val="upperLetter"/>
      <w:pStyle w:val="Titolo7"/>
      <w:lvlText w:val="%1."/>
      <w:lvlJc w:val="left"/>
      <w:pPr>
        <w:tabs>
          <w:tab w:val="num" w:pos="1488"/>
        </w:tabs>
        <w:ind w:left="1488" w:hanging="495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</w:abstractNum>
  <w:abstractNum w:abstractNumId="6" w15:restartNumberingAfterBreak="0">
    <w:nsid w:val="40E96C59"/>
    <w:multiLevelType w:val="multilevel"/>
    <w:tmpl w:val="E7AA135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6C473EDB"/>
    <w:multiLevelType w:val="hybridMultilevel"/>
    <w:tmpl w:val="31641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528B6"/>
    <w:multiLevelType w:val="singleLevel"/>
    <w:tmpl w:val="F08A940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69"/>
    <w:rsid w:val="00007590"/>
    <w:rsid w:val="00020778"/>
    <w:rsid w:val="00023898"/>
    <w:rsid w:val="00030B5D"/>
    <w:rsid w:val="000316A4"/>
    <w:rsid w:val="000363F1"/>
    <w:rsid w:val="00043C31"/>
    <w:rsid w:val="0004473C"/>
    <w:rsid w:val="0006502E"/>
    <w:rsid w:val="00072CB0"/>
    <w:rsid w:val="00077F23"/>
    <w:rsid w:val="00080879"/>
    <w:rsid w:val="00086AB8"/>
    <w:rsid w:val="00097D5B"/>
    <w:rsid w:val="000B0B24"/>
    <w:rsid w:val="000B552B"/>
    <w:rsid w:val="000D168B"/>
    <w:rsid w:val="000D32FA"/>
    <w:rsid w:val="000D3F2A"/>
    <w:rsid w:val="000D60C8"/>
    <w:rsid w:val="000D6668"/>
    <w:rsid w:val="000E7EBB"/>
    <w:rsid w:val="000F5A92"/>
    <w:rsid w:val="000F648A"/>
    <w:rsid w:val="000F7F71"/>
    <w:rsid w:val="00111954"/>
    <w:rsid w:val="00116078"/>
    <w:rsid w:val="00117C3D"/>
    <w:rsid w:val="001337F6"/>
    <w:rsid w:val="0013506C"/>
    <w:rsid w:val="001417D6"/>
    <w:rsid w:val="0014395D"/>
    <w:rsid w:val="00155508"/>
    <w:rsid w:val="0017284A"/>
    <w:rsid w:val="00174890"/>
    <w:rsid w:val="001802B3"/>
    <w:rsid w:val="00180D04"/>
    <w:rsid w:val="0019555C"/>
    <w:rsid w:val="001B2D5C"/>
    <w:rsid w:val="001B5FCD"/>
    <w:rsid w:val="001C338E"/>
    <w:rsid w:val="001C543C"/>
    <w:rsid w:val="001E0EB2"/>
    <w:rsid w:val="001E6448"/>
    <w:rsid w:val="001F5049"/>
    <w:rsid w:val="001F7D83"/>
    <w:rsid w:val="00200192"/>
    <w:rsid w:val="00210FAB"/>
    <w:rsid w:val="00226690"/>
    <w:rsid w:val="002330FD"/>
    <w:rsid w:val="002608A9"/>
    <w:rsid w:val="00283DF8"/>
    <w:rsid w:val="00285765"/>
    <w:rsid w:val="002858E5"/>
    <w:rsid w:val="002A6EA3"/>
    <w:rsid w:val="002B1683"/>
    <w:rsid w:val="002B1817"/>
    <w:rsid w:val="002B4F19"/>
    <w:rsid w:val="002B7232"/>
    <w:rsid w:val="002C76DD"/>
    <w:rsid w:val="002D70EF"/>
    <w:rsid w:val="002E604F"/>
    <w:rsid w:val="002E780A"/>
    <w:rsid w:val="00315A73"/>
    <w:rsid w:val="00327120"/>
    <w:rsid w:val="003328D3"/>
    <w:rsid w:val="00336172"/>
    <w:rsid w:val="00344448"/>
    <w:rsid w:val="00366E63"/>
    <w:rsid w:val="00370B43"/>
    <w:rsid w:val="003719FC"/>
    <w:rsid w:val="003843FE"/>
    <w:rsid w:val="003A044B"/>
    <w:rsid w:val="003A74A9"/>
    <w:rsid w:val="003B1976"/>
    <w:rsid w:val="003C079A"/>
    <w:rsid w:val="003E4877"/>
    <w:rsid w:val="00404061"/>
    <w:rsid w:val="00405F7A"/>
    <w:rsid w:val="00416DDD"/>
    <w:rsid w:val="00422998"/>
    <w:rsid w:val="004314C2"/>
    <w:rsid w:val="00441FE7"/>
    <w:rsid w:val="00457E18"/>
    <w:rsid w:val="00464C82"/>
    <w:rsid w:val="00465F97"/>
    <w:rsid w:val="004777DB"/>
    <w:rsid w:val="0048342E"/>
    <w:rsid w:val="00487FD2"/>
    <w:rsid w:val="0049227E"/>
    <w:rsid w:val="004A1552"/>
    <w:rsid w:val="004A4E69"/>
    <w:rsid w:val="004B065A"/>
    <w:rsid w:val="004B1577"/>
    <w:rsid w:val="004B21C7"/>
    <w:rsid w:val="004C6982"/>
    <w:rsid w:val="004D19EE"/>
    <w:rsid w:val="004D32B3"/>
    <w:rsid w:val="00514214"/>
    <w:rsid w:val="00520677"/>
    <w:rsid w:val="00525862"/>
    <w:rsid w:val="00532B5E"/>
    <w:rsid w:val="00534AF4"/>
    <w:rsid w:val="00534E26"/>
    <w:rsid w:val="005407E6"/>
    <w:rsid w:val="00540A31"/>
    <w:rsid w:val="00540EE3"/>
    <w:rsid w:val="005473E0"/>
    <w:rsid w:val="0055037A"/>
    <w:rsid w:val="00555328"/>
    <w:rsid w:val="00567745"/>
    <w:rsid w:val="0057608D"/>
    <w:rsid w:val="00582F30"/>
    <w:rsid w:val="00582F68"/>
    <w:rsid w:val="00583CAA"/>
    <w:rsid w:val="00584E9E"/>
    <w:rsid w:val="005868E1"/>
    <w:rsid w:val="0059069B"/>
    <w:rsid w:val="0059555F"/>
    <w:rsid w:val="005A4A6A"/>
    <w:rsid w:val="005C117A"/>
    <w:rsid w:val="005D0169"/>
    <w:rsid w:val="005D4542"/>
    <w:rsid w:val="005D4F7B"/>
    <w:rsid w:val="005F6800"/>
    <w:rsid w:val="00617A83"/>
    <w:rsid w:val="00624090"/>
    <w:rsid w:val="00627D3E"/>
    <w:rsid w:val="00637C70"/>
    <w:rsid w:val="0064230B"/>
    <w:rsid w:val="006539E2"/>
    <w:rsid w:val="00664446"/>
    <w:rsid w:val="006647AC"/>
    <w:rsid w:val="0066629C"/>
    <w:rsid w:val="00666AB2"/>
    <w:rsid w:val="00670B99"/>
    <w:rsid w:val="0068184C"/>
    <w:rsid w:val="006846DC"/>
    <w:rsid w:val="00687AC7"/>
    <w:rsid w:val="00692538"/>
    <w:rsid w:val="006A49DF"/>
    <w:rsid w:val="006B240A"/>
    <w:rsid w:val="006B4C59"/>
    <w:rsid w:val="006C3985"/>
    <w:rsid w:val="006C6812"/>
    <w:rsid w:val="006D6385"/>
    <w:rsid w:val="006E3FF3"/>
    <w:rsid w:val="006E68A7"/>
    <w:rsid w:val="006E6979"/>
    <w:rsid w:val="007059FD"/>
    <w:rsid w:val="00711DE4"/>
    <w:rsid w:val="0071628E"/>
    <w:rsid w:val="00724405"/>
    <w:rsid w:val="007270FA"/>
    <w:rsid w:val="00730484"/>
    <w:rsid w:val="00745C52"/>
    <w:rsid w:val="00754997"/>
    <w:rsid w:val="00783E8A"/>
    <w:rsid w:val="007C5ABD"/>
    <w:rsid w:val="007F190B"/>
    <w:rsid w:val="007F4BF9"/>
    <w:rsid w:val="00802961"/>
    <w:rsid w:val="008041BF"/>
    <w:rsid w:val="00811EE9"/>
    <w:rsid w:val="008178D4"/>
    <w:rsid w:val="00824242"/>
    <w:rsid w:val="008246AA"/>
    <w:rsid w:val="00847747"/>
    <w:rsid w:val="00853F69"/>
    <w:rsid w:val="00854DD8"/>
    <w:rsid w:val="008571DB"/>
    <w:rsid w:val="00857EF6"/>
    <w:rsid w:val="00866A69"/>
    <w:rsid w:val="00872EE2"/>
    <w:rsid w:val="00877249"/>
    <w:rsid w:val="008973C6"/>
    <w:rsid w:val="008A0547"/>
    <w:rsid w:val="008A3508"/>
    <w:rsid w:val="008B7647"/>
    <w:rsid w:val="008C533C"/>
    <w:rsid w:val="008D58BB"/>
    <w:rsid w:val="008E0EEF"/>
    <w:rsid w:val="008E1E19"/>
    <w:rsid w:val="008F010A"/>
    <w:rsid w:val="00903B53"/>
    <w:rsid w:val="009063D8"/>
    <w:rsid w:val="00907E0C"/>
    <w:rsid w:val="00921945"/>
    <w:rsid w:val="00922A06"/>
    <w:rsid w:val="00927194"/>
    <w:rsid w:val="00930DFD"/>
    <w:rsid w:val="00931B21"/>
    <w:rsid w:val="00934126"/>
    <w:rsid w:val="00934E05"/>
    <w:rsid w:val="009350D5"/>
    <w:rsid w:val="0096252B"/>
    <w:rsid w:val="00965290"/>
    <w:rsid w:val="00977EE9"/>
    <w:rsid w:val="00980906"/>
    <w:rsid w:val="009855ED"/>
    <w:rsid w:val="00992558"/>
    <w:rsid w:val="00994992"/>
    <w:rsid w:val="009969C8"/>
    <w:rsid w:val="009A3A38"/>
    <w:rsid w:val="009A3DF5"/>
    <w:rsid w:val="009D2CFA"/>
    <w:rsid w:val="009D66EE"/>
    <w:rsid w:val="009E2945"/>
    <w:rsid w:val="009F4ECE"/>
    <w:rsid w:val="009F6FD2"/>
    <w:rsid w:val="00A23357"/>
    <w:rsid w:val="00A320B1"/>
    <w:rsid w:val="00A6081D"/>
    <w:rsid w:val="00A7070F"/>
    <w:rsid w:val="00A915B4"/>
    <w:rsid w:val="00AB19D6"/>
    <w:rsid w:val="00AB3A75"/>
    <w:rsid w:val="00AB403A"/>
    <w:rsid w:val="00AB408D"/>
    <w:rsid w:val="00AD39C1"/>
    <w:rsid w:val="00AD4CAB"/>
    <w:rsid w:val="00AE2292"/>
    <w:rsid w:val="00B04739"/>
    <w:rsid w:val="00B107C3"/>
    <w:rsid w:val="00B10E04"/>
    <w:rsid w:val="00B21E08"/>
    <w:rsid w:val="00B249DD"/>
    <w:rsid w:val="00B350B7"/>
    <w:rsid w:val="00B35FBF"/>
    <w:rsid w:val="00B36199"/>
    <w:rsid w:val="00B45979"/>
    <w:rsid w:val="00B67680"/>
    <w:rsid w:val="00B7696E"/>
    <w:rsid w:val="00B81857"/>
    <w:rsid w:val="00BA511F"/>
    <w:rsid w:val="00BA5BB6"/>
    <w:rsid w:val="00BA6A28"/>
    <w:rsid w:val="00BC6E70"/>
    <w:rsid w:val="00BD16F7"/>
    <w:rsid w:val="00BD5711"/>
    <w:rsid w:val="00BD5FE2"/>
    <w:rsid w:val="00BD6AF3"/>
    <w:rsid w:val="00BF2910"/>
    <w:rsid w:val="00C24A7D"/>
    <w:rsid w:val="00C41D51"/>
    <w:rsid w:val="00C41F11"/>
    <w:rsid w:val="00C5650F"/>
    <w:rsid w:val="00C66526"/>
    <w:rsid w:val="00C87528"/>
    <w:rsid w:val="00C90340"/>
    <w:rsid w:val="00C90F05"/>
    <w:rsid w:val="00C92C8E"/>
    <w:rsid w:val="00C92D9D"/>
    <w:rsid w:val="00CA35CB"/>
    <w:rsid w:val="00CB3235"/>
    <w:rsid w:val="00CB6B16"/>
    <w:rsid w:val="00CE12D0"/>
    <w:rsid w:val="00CF37F8"/>
    <w:rsid w:val="00D05A38"/>
    <w:rsid w:val="00D25231"/>
    <w:rsid w:val="00D26690"/>
    <w:rsid w:val="00D40A92"/>
    <w:rsid w:val="00D46716"/>
    <w:rsid w:val="00D51047"/>
    <w:rsid w:val="00D51558"/>
    <w:rsid w:val="00D62EE0"/>
    <w:rsid w:val="00D7423D"/>
    <w:rsid w:val="00D778E5"/>
    <w:rsid w:val="00D832CC"/>
    <w:rsid w:val="00D93EDB"/>
    <w:rsid w:val="00DA2382"/>
    <w:rsid w:val="00DB1A90"/>
    <w:rsid w:val="00DB261F"/>
    <w:rsid w:val="00DC5D91"/>
    <w:rsid w:val="00DD5B7E"/>
    <w:rsid w:val="00DD5E6F"/>
    <w:rsid w:val="00DE2D20"/>
    <w:rsid w:val="00DF64F3"/>
    <w:rsid w:val="00E115B7"/>
    <w:rsid w:val="00E117A0"/>
    <w:rsid w:val="00E2363D"/>
    <w:rsid w:val="00E40218"/>
    <w:rsid w:val="00E4079F"/>
    <w:rsid w:val="00E414EF"/>
    <w:rsid w:val="00E56356"/>
    <w:rsid w:val="00E624E6"/>
    <w:rsid w:val="00E77C6C"/>
    <w:rsid w:val="00E94B31"/>
    <w:rsid w:val="00E979AC"/>
    <w:rsid w:val="00EA0A5B"/>
    <w:rsid w:val="00EA1340"/>
    <w:rsid w:val="00EA55EC"/>
    <w:rsid w:val="00EA6705"/>
    <w:rsid w:val="00EC0F28"/>
    <w:rsid w:val="00EC1A7E"/>
    <w:rsid w:val="00ED0BFB"/>
    <w:rsid w:val="00ED366D"/>
    <w:rsid w:val="00EE2172"/>
    <w:rsid w:val="00EF369C"/>
    <w:rsid w:val="00F14311"/>
    <w:rsid w:val="00F154A1"/>
    <w:rsid w:val="00F212FD"/>
    <w:rsid w:val="00F30113"/>
    <w:rsid w:val="00F42B82"/>
    <w:rsid w:val="00F51BA1"/>
    <w:rsid w:val="00F53093"/>
    <w:rsid w:val="00F54BED"/>
    <w:rsid w:val="00F63653"/>
    <w:rsid w:val="00F70D92"/>
    <w:rsid w:val="00F74F07"/>
    <w:rsid w:val="00F929B0"/>
    <w:rsid w:val="00FA1ECF"/>
    <w:rsid w:val="00FA4954"/>
    <w:rsid w:val="00FC587F"/>
    <w:rsid w:val="00FD2B58"/>
    <w:rsid w:val="00FD4F94"/>
    <w:rsid w:val="00FD5E35"/>
    <w:rsid w:val="00FE737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35C2D7"/>
  <w15:docId w15:val="{EB5698FF-BA6F-4F68-96D4-BF33164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366D"/>
    <w:pPr>
      <w:autoSpaceDE w:val="0"/>
      <w:autoSpaceDN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366D"/>
    <w:pPr>
      <w:keepNext/>
      <w:numPr>
        <w:ilvl w:val="1"/>
        <w:numId w:val="3"/>
      </w:numPr>
      <w:outlineLvl w:val="1"/>
    </w:pPr>
    <w:rPr>
      <w:rFonts w:ascii="Verdana" w:hAnsi="Verdana" w:cs="Verdana"/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6662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D366D"/>
    <w:pPr>
      <w:keepNext/>
      <w:ind w:left="1068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D366D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D366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D366D"/>
    <w:pPr>
      <w:keepNext/>
      <w:numPr>
        <w:numId w:val="2"/>
      </w:numPr>
      <w:outlineLvl w:val="6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11E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11EE9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11E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11EE9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811EE9"/>
    <w:rPr>
      <w:rFonts w:ascii="Calibri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ED36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D05A38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ED366D"/>
    <w:pPr>
      <w:jc w:val="both"/>
    </w:pPr>
    <w:rPr>
      <w:rFonts w:ascii="Verdana" w:hAnsi="Verdana" w:cs="Verdana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11EE9"/>
    <w:rPr>
      <w:rFonts w:ascii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ED366D"/>
    <w:rPr>
      <w:rFonts w:cs="Times New Roman"/>
      <w:color w:val="0000FF"/>
      <w:u w:val="single"/>
    </w:rPr>
  </w:style>
  <w:style w:type="paragraph" w:customStyle="1" w:styleId="H1">
    <w:name w:val="H1"/>
    <w:basedOn w:val="Normale"/>
    <w:next w:val="Normale"/>
    <w:uiPriority w:val="99"/>
    <w:rsid w:val="00ED366D"/>
    <w:pPr>
      <w:keepNext/>
      <w:autoSpaceDE/>
      <w:autoSpaceDN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Paragrafoelenco">
    <w:name w:val="List Paragraph"/>
    <w:basedOn w:val="Normale"/>
    <w:uiPriority w:val="99"/>
    <w:qFormat/>
    <w:rsid w:val="00D05A38"/>
    <w:pPr>
      <w:numPr>
        <w:numId w:val="6"/>
      </w:numPr>
      <w:autoSpaceDE/>
      <w:autoSpaceDN/>
      <w:contextualSpacing/>
    </w:pPr>
    <w:rPr>
      <w:rFonts w:ascii="Calibri" w:hAnsi="Calibri"/>
      <w:noProof/>
      <w:szCs w:val="22"/>
      <w:lang w:eastAsia="en-US"/>
    </w:rPr>
  </w:style>
  <w:style w:type="paragraph" w:customStyle="1" w:styleId="CorpoIndirizzi">
    <w:name w:val="Corpo Indirizzi"/>
    <w:uiPriority w:val="99"/>
    <w:rsid w:val="00464C82"/>
    <w:pPr>
      <w:tabs>
        <w:tab w:val="left" w:pos="5387"/>
        <w:tab w:val="left" w:pos="6237"/>
      </w:tabs>
      <w:spacing w:line="360" w:lineRule="exact"/>
    </w:pPr>
    <w:rPr>
      <w:noProof/>
      <w:sz w:val="24"/>
      <w:szCs w:val="20"/>
    </w:rPr>
  </w:style>
  <w:style w:type="paragraph" w:customStyle="1" w:styleId="CorpoTesto">
    <w:name w:val="Corpo Testo"/>
    <w:basedOn w:val="Normale"/>
    <w:uiPriority w:val="99"/>
    <w:rsid w:val="00464C82"/>
    <w:pPr>
      <w:tabs>
        <w:tab w:val="left" w:pos="454"/>
        <w:tab w:val="left" w:pos="737"/>
      </w:tabs>
      <w:autoSpaceDE/>
      <w:autoSpaceDN/>
      <w:spacing w:line="360" w:lineRule="exact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0D6668"/>
    <w:pPr>
      <w:tabs>
        <w:tab w:val="center" w:pos="4819"/>
        <w:tab w:val="right" w:pos="9638"/>
      </w:tabs>
      <w:autoSpaceDE/>
      <w:autoSpaceDN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D5E6F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EC1A7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C8E"/>
    <w:rPr>
      <w:rFonts w:ascii="Tahoma" w:hAnsi="Tahoma" w:cs="Tahoma"/>
      <w:sz w:val="16"/>
      <w:szCs w:val="16"/>
    </w:rPr>
  </w:style>
  <w:style w:type="paragraph" w:customStyle="1" w:styleId="CM10">
    <w:name w:val="CM10"/>
    <w:basedOn w:val="Normale"/>
    <w:next w:val="Normale"/>
    <w:uiPriority w:val="99"/>
    <w:rsid w:val="00CB6B16"/>
    <w:pPr>
      <w:widowControl w:val="0"/>
      <w:adjustRightInd w:val="0"/>
      <w:spacing w:after="230"/>
    </w:pPr>
    <w:rPr>
      <w:rFonts w:ascii="Verdana,Bold" w:hAnsi="Verdana,Bold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6662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Default">
    <w:name w:val="Default"/>
    <w:rsid w:val="00AB3A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locked/>
    <w:rsid w:val="00457E18"/>
    <w:rPr>
      <w:i/>
      <w:iCs/>
    </w:rPr>
  </w:style>
  <w:style w:type="table" w:styleId="Grigliatabella">
    <w:name w:val="Table Grid"/>
    <w:basedOn w:val="Tabellanormale"/>
    <w:locked/>
    <w:rsid w:val="000F64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ee01700a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gee01700a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308C9-513A-4902-99D5-744E6F61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04010190972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ftodarello</dc:creator>
  <cp:lastModifiedBy>DSGA</cp:lastModifiedBy>
  <cp:revision>10</cp:revision>
  <cp:lastPrinted>2018-02-14T12:06:00Z</cp:lastPrinted>
  <dcterms:created xsi:type="dcterms:W3CDTF">2018-09-10T09:18:00Z</dcterms:created>
  <dcterms:modified xsi:type="dcterms:W3CDTF">2018-09-10T10:54:00Z</dcterms:modified>
</cp:coreProperties>
</file>